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22" w:rsidRDefault="00082122">
      <w:pPr>
        <w:pStyle w:val="ConsPlusTitle"/>
        <w:jc w:val="center"/>
        <w:outlineLvl w:val="1"/>
      </w:pPr>
      <w:bookmarkStart w:id="0" w:name="_GoBack"/>
      <w:bookmarkEnd w:id="0"/>
      <w:r>
        <w:t>3. Стандарты скорой медицинской помощи</w:t>
      </w:r>
    </w:p>
    <w:p w:rsidR="00082122" w:rsidRDefault="0008212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3169"/>
        <w:gridCol w:w="1147"/>
        <w:gridCol w:w="2596"/>
      </w:tblGrid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  <w:jc w:val="center"/>
            </w:pPr>
            <w:r>
              <w:t xml:space="preserve">Код </w:t>
            </w:r>
            <w:hyperlink r:id="rId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614" w:type="pct"/>
          </w:tcPr>
          <w:p w:rsidR="00082122" w:rsidRDefault="00082122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1389" w:type="pct"/>
          </w:tcPr>
          <w:p w:rsidR="00082122" w:rsidRDefault="00082122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скорой медицинской помощи детям при менингококковой инфекции неуточненной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1444н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скорой медицинской помощи при гипергликемической коме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Е10.0 </w:t>
            </w:r>
            <w:proofErr w:type="spellStart"/>
            <w:r>
              <w:t>Инсулинзависимый</w:t>
            </w:r>
            <w:proofErr w:type="spellEnd"/>
            <w:r>
              <w:t xml:space="preserve"> сахарный диабет с комой</w:t>
            </w:r>
          </w:p>
          <w:p w:rsidR="00082122" w:rsidRDefault="00082122">
            <w:pPr>
              <w:pStyle w:val="ConsPlusNormal"/>
            </w:pPr>
            <w:r>
              <w:t>Е11.0 Инсулиннезависимый сахарный диабет с комой</w:t>
            </w:r>
          </w:p>
          <w:p w:rsidR="00082122" w:rsidRDefault="00082122">
            <w:pPr>
              <w:pStyle w:val="ConsPlusNormal"/>
            </w:pPr>
            <w:r>
              <w:t>Е12.0 Сахарный диабет, связанный с недостаточностью питания, с комой</w:t>
            </w:r>
          </w:p>
          <w:p w:rsidR="00082122" w:rsidRDefault="00082122">
            <w:pPr>
              <w:pStyle w:val="ConsPlusNormal"/>
            </w:pPr>
            <w:r>
              <w:t>Е13.0 Другие уточненные формы сахарного диабета с комой</w:t>
            </w:r>
          </w:p>
          <w:p w:rsidR="00082122" w:rsidRDefault="00082122">
            <w:pPr>
              <w:pStyle w:val="ConsPlusNormal"/>
            </w:pPr>
            <w:r>
              <w:t>Е14.0 Сахарный диабет неуточненный с комой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proofErr w:type="spellStart"/>
            <w:r>
              <w:t>Cтандарт</w:t>
            </w:r>
            <w:proofErr w:type="spellEnd"/>
            <w:r>
              <w:t xml:space="preserve"> скорой медицинской помощи при гипогликемии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Е15 Недиабетическая гипогликемическая кома</w:t>
            </w:r>
          </w:p>
          <w:p w:rsidR="00082122" w:rsidRDefault="00082122">
            <w:pPr>
              <w:pStyle w:val="ConsPlusNormal"/>
            </w:pPr>
            <w:r>
              <w:t>Е16.2 Гипогликемия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1280н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Психологические расстройства и расстройства поведения (F00 - F99)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F00 Деменция при болезни Альцгеймера (G</w:t>
            </w:r>
            <w:proofErr w:type="gramStart"/>
            <w:r>
              <w:t>30.-</w:t>
            </w:r>
            <w:proofErr w:type="gramEnd"/>
            <w:r>
              <w:t>+)</w:t>
            </w:r>
          </w:p>
          <w:p w:rsidR="00082122" w:rsidRDefault="00082122">
            <w:pPr>
              <w:pStyle w:val="ConsPlusNormal"/>
            </w:pPr>
            <w:r>
              <w:t>F01 Сосудистая деменция</w:t>
            </w:r>
          </w:p>
          <w:p w:rsidR="00082122" w:rsidRDefault="00082122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F03 Деменция неуточненная</w:t>
            </w:r>
          </w:p>
          <w:p w:rsidR="00082122" w:rsidRDefault="00082122">
            <w:pPr>
              <w:pStyle w:val="ConsPlusNormal"/>
            </w:pPr>
            <w:r>
              <w:t xml:space="preserve">F04 Органический </w:t>
            </w:r>
            <w:proofErr w:type="spellStart"/>
            <w:r>
              <w:t>амнестический</w:t>
            </w:r>
            <w:proofErr w:type="spellEnd"/>
            <w:r>
              <w:t xml:space="preserve"> синдром, не вызванный алкоголем или другими психоактивными веществами</w:t>
            </w:r>
          </w:p>
          <w:p w:rsidR="00082122" w:rsidRDefault="00082122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082122" w:rsidRDefault="00082122">
            <w:pPr>
              <w:pStyle w:val="ConsPlusNormal"/>
            </w:pPr>
            <w:r>
              <w:t xml:space="preserve">F06 Другие психические </w:t>
            </w:r>
            <w:r>
              <w:lastRenderedPageBreak/>
              <w:t>расстройства, обусловленные повреждением и дисфункцией головного мозга или соматической болезнью</w:t>
            </w:r>
          </w:p>
          <w:p w:rsidR="00082122" w:rsidRDefault="00082122">
            <w:pPr>
              <w:pStyle w:val="ConsPlusNormal"/>
            </w:pPr>
            <w:r>
              <w:t>F07 Расстройства личности и поведения, обусловленные болезнью, повреждением или дисфункцией головного мозга</w:t>
            </w:r>
          </w:p>
          <w:p w:rsidR="00082122" w:rsidRDefault="00082122">
            <w:pPr>
              <w:pStyle w:val="ConsPlusNormal"/>
            </w:pPr>
            <w:r>
              <w:t>F09 Органическое или симптоматическое психическое расстройство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1397н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F10 Психические и поведенческие расстройства, вызванные употреблением алкоголя</w:t>
            </w:r>
          </w:p>
          <w:p w:rsidR="00082122" w:rsidRDefault="00082122">
            <w:pPr>
              <w:pStyle w:val="ConsPlusNormal"/>
            </w:pPr>
            <w:r>
              <w:t>F11 Психические и поведенческие расстройства, вызванные употреблением опиоидов</w:t>
            </w:r>
          </w:p>
          <w:p w:rsidR="00082122" w:rsidRDefault="00082122">
            <w:pPr>
              <w:pStyle w:val="ConsPlusNormal"/>
            </w:pPr>
            <w:r>
              <w:t xml:space="preserve">F12 Психические и поведенческие расстройства, вызванные употреблением </w:t>
            </w:r>
            <w:proofErr w:type="spellStart"/>
            <w:r>
              <w:t>каннабиоидов</w:t>
            </w:r>
            <w:proofErr w:type="spellEnd"/>
          </w:p>
          <w:p w:rsidR="00082122" w:rsidRDefault="00082122">
            <w:pPr>
              <w:pStyle w:val="ConsPlusNormal"/>
            </w:pPr>
            <w:r>
              <w:t>F13 Психические и поведенческие расстройства, вызванные употреблением седативных или снотворных средств</w:t>
            </w:r>
          </w:p>
          <w:p w:rsidR="00082122" w:rsidRDefault="00082122">
            <w:pPr>
              <w:pStyle w:val="ConsPlusNormal"/>
            </w:pPr>
            <w:r>
              <w:t>F14 Психические и поведенческие расстройства, вызванные употреблением кокаина</w:t>
            </w:r>
          </w:p>
          <w:p w:rsidR="00082122" w:rsidRDefault="00082122">
            <w:pPr>
              <w:pStyle w:val="ConsPlusNormal"/>
            </w:pPr>
            <w:r>
              <w:t>F15 Психические и поведенческие расстройства, вызванные употреблением других стимуляторов (включая кофеин)</w:t>
            </w:r>
          </w:p>
          <w:p w:rsidR="00082122" w:rsidRDefault="00082122">
            <w:pPr>
              <w:pStyle w:val="ConsPlusNormal"/>
            </w:pPr>
            <w:r>
              <w:t>F16 Психические и поведенческие расстройства, вызванные употреблением галлюциногенов</w:t>
            </w:r>
          </w:p>
          <w:p w:rsidR="00082122" w:rsidRDefault="00082122">
            <w:pPr>
              <w:pStyle w:val="ConsPlusNormal"/>
            </w:pPr>
            <w:r>
              <w:t>F17 Психические и поведенческие расстройства, вызванные употреблением табака</w:t>
            </w:r>
          </w:p>
          <w:p w:rsidR="00082122" w:rsidRDefault="00082122">
            <w:pPr>
              <w:pStyle w:val="ConsPlusNormal"/>
            </w:pPr>
            <w:r>
              <w:t>F18 Психические и поведенческие расстройства, вызванные употреблением летучих растворителей</w:t>
            </w:r>
          </w:p>
          <w:p w:rsidR="00082122" w:rsidRDefault="00082122">
            <w:pPr>
              <w:pStyle w:val="ConsPlusNormal"/>
            </w:pPr>
            <w:r>
              <w:t xml:space="preserve">F19 Психические и поведенческие расстройства, вызванные одновременным </w:t>
            </w:r>
            <w:r>
              <w:lastRenderedPageBreak/>
              <w:t>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шизофрении, </w:t>
            </w:r>
            <w:proofErr w:type="spellStart"/>
            <w:r>
              <w:t>шизотипических</w:t>
            </w:r>
            <w:proofErr w:type="spellEnd"/>
            <w:r>
              <w:t xml:space="preserve"> и бредовых расстройствах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F20 Шизофрения</w:t>
            </w:r>
          </w:p>
          <w:p w:rsidR="00082122" w:rsidRDefault="00082122">
            <w:pPr>
              <w:pStyle w:val="ConsPlusNormal"/>
            </w:pPr>
            <w:r>
              <w:t xml:space="preserve">F21 </w:t>
            </w:r>
            <w:proofErr w:type="spellStart"/>
            <w:r>
              <w:t>Шизотипическое</w:t>
            </w:r>
            <w:proofErr w:type="spellEnd"/>
            <w:r>
              <w:t xml:space="preserve"> расстройство</w:t>
            </w:r>
          </w:p>
          <w:p w:rsidR="00082122" w:rsidRDefault="00082122">
            <w:pPr>
              <w:pStyle w:val="ConsPlusNormal"/>
            </w:pPr>
            <w:r>
              <w:t>F22 Хронические бредовые расстройства</w:t>
            </w:r>
          </w:p>
          <w:p w:rsidR="00082122" w:rsidRDefault="00082122">
            <w:pPr>
              <w:pStyle w:val="ConsPlusNormal"/>
            </w:pPr>
            <w:r>
              <w:t>F23 Острые и преходящие психотические расстройства</w:t>
            </w:r>
          </w:p>
          <w:p w:rsidR="00082122" w:rsidRDefault="00082122">
            <w:pPr>
              <w:pStyle w:val="ConsPlusNormal"/>
            </w:pPr>
            <w:r>
              <w:t>F24 Индуцированное бредовое расстройство</w:t>
            </w:r>
          </w:p>
          <w:p w:rsidR="00082122" w:rsidRDefault="00082122">
            <w:pPr>
              <w:pStyle w:val="ConsPlusNormal"/>
            </w:pPr>
            <w:r>
              <w:t xml:space="preserve">F25 </w:t>
            </w:r>
            <w:proofErr w:type="spellStart"/>
            <w:r>
              <w:t>Шизоаффективные</w:t>
            </w:r>
            <w:proofErr w:type="spellEnd"/>
            <w:r>
              <w:t xml:space="preserve"> расстройства</w:t>
            </w:r>
          </w:p>
          <w:p w:rsidR="00082122" w:rsidRDefault="00082122">
            <w:pPr>
              <w:pStyle w:val="ConsPlusNormal"/>
            </w:pPr>
            <w:r>
              <w:t>F28 Другие неорганические психотические расстройства</w:t>
            </w:r>
          </w:p>
          <w:p w:rsidR="00082122" w:rsidRDefault="00082122">
            <w:pPr>
              <w:pStyle w:val="ConsPlusNormal"/>
            </w:pPr>
            <w:r>
              <w:t>F29 Неорганический психоз неуточненный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F30 Маниакальный эпизод</w:t>
            </w:r>
          </w:p>
          <w:p w:rsidR="00082122" w:rsidRDefault="00082122">
            <w:pPr>
              <w:pStyle w:val="ConsPlusNormal"/>
            </w:pPr>
            <w:r>
              <w:t>F31 Биполярное аффективное расстройство</w:t>
            </w:r>
          </w:p>
          <w:p w:rsidR="00082122" w:rsidRDefault="00082122">
            <w:pPr>
              <w:pStyle w:val="ConsPlusNormal"/>
            </w:pPr>
            <w:r>
              <w:t>F32 Депрессивный эпизод</w:t>
            </w:r>
          </w:p>
          <w:p w:rsidR="00082122" w:rsidRDefault="00082122">
            <w:pPr>
              <w:pStyle w:val="ConsPlusNormal"/>
            </w:pPr>
            <w:r>
              <w:t>F33 Рекуррентное депрессивное расстройство</w:t>
            </w:r>
          </w:p>
          <w:p w:rsidR="00082122" w:rsidRDefault="00082122">
            <w:pPr>
              <w:pStyle w:val="ConsPlusNormal"/>
            </w:pPr>
            <w:r>
              <w:t>F34 Устойчивые расстройства настроения [аффективные расстройства]</w:t>
            </w:r>
          </w:p>
          <w:p w:rsidR="00082122" w:rsidRDefault="00082122">
            <w:pPr>
              <w:pStyle w:val="ConsPlusNormal"/>
            </w:pPr>
            <w:r>
              <w:t>F38 Другие расстройства настроения [аффективные]</w:t>
            </w:r>
          </w:p>
          <w:p w:rsidR="00082122" w:rsidRDefault="00082122">
            <w:pPr>
              <w:pStyle w:val="ConsPlusNormal"/>
            </w:pPr>
            <w:r>
              <w:t>F39 Расстройство настроения [аффективное]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невротических расстройствах, связанных со стрессом, и </w:t>
            </w:r>
            <w:proofErr w:type="spellStart"/>
            <w:r>
              <w:t>соматоформных</w:t>
            </w:r>
            <w:proofErr w:type="spellEnd"/>
            <w:r>
              <w:t xml:space="preserve"> расстройствах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F40 </w:t>
            </w:r>
            <w:proofErr w:type="spellStart"/>
            <w:r>
              <w:t>Фобические</w:t>
            </w:r>
            <w:proofErr w:type="spellEnd"/>
            <w:r>
              <w:t xml:space="preserve"> тревожные расстройства</w:t>
            </w:r>
          </w:p>
          <w:p w:rsidR="00082122" w:rsidRDefault="00082122">
            <w:pPr>
              <w:pStyle w:val="ConsPlusNormal"/>
            </w:pPr>
            <w:r>
              <w:t>F41 Другие тревожные расстройства</w:t>
            </w:r>
          </w:p>
          <w:p w:rsidR="00082122" w:rsidRDefault="00082122">
            <w:pPr>
              <w:pStyle w:val="ConsPlusNormal"/>
            </w:pPr>
            <w:r>
              <w:t>F42 Обсессивно-</w:t>
            </w:r>
            <w:proofErr w:type="spellStart"/>
            <w:r>
              <w:t>компульсивное</w:t>
            </w:r>
            <w:proofErr w:type="spellEnd"/>
            <w:r>
              <w:t xml:space="preserve"> расстройство</w:t>
            </w:r>
          </w:p>
          <w:p w:rsidR="00082122" w:rsidRDefault="00082122">
            <w:pPr>
              <w:pStyle w:val="ConsPlusNormal"/>
            </w:pPr>
            <w:r>
              <w:t>F43 Реакция на тяжелый стресс и нарушения адаптации</w:t>
            </w:r>
          </w:p>
          <w:p w:rsidR="00082122" w:rsidRDefault="00082122">
            <w:pPr>
              <w:pStyle w:val="ConsPlusNormal"/>
            </w:pPr>
            <w:r>
              <w:t xml:space="preserve">F44 </w:t>
            </w:r>
            <w:proofErr w:type="spellStart"/>
            <w:r>
              <w:t>Диссоциативные</w:t>
            </w:r>
            <w:proofErr w:type="spellEnd"/>
            <w:r>
              <w:t xml:space="preserve"> [конверсионные] расстройства</w:t>
            </w:r>
          </w:p>
          <w:p w:rsidR="00082122" w:rsidRDefault="00082122">
            <w:pPr>
              <w:pStyle w:val="ConsPlusNormal"/>
            </w:pPr>
            <w:r>
              <w:t xml:space="preserve">F45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  <w:p w:rsidR="00082122" w:rsidRDefault="00082122">
            <w:pPr>
              <w:pStyle w:val="ConsPlusNormal"/>
            </w:pPr>
            <w:r>
              <w:t>F48 Другие невротические расстройства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1103н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расстройствах личности и поведения в </w:t>
            </w:r>
            <w:r>
              <w:lastRenderedPageBreak/>
              <w:t>зрелом возрасте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F60 Специфические расстройства личности</w:t>
            </w:r>
          </w:p>
          <w:p w:rsidR="00082122" w:rsidRDefault="00082122">
            <w:pPr>
              <w:pStyle w:val="ConsPlusNormal"/>
            </w:pPr>
            <w:r>
              <w:t>F61 Смешанные и другие расстройства личности</w:t>
            </w:r>
          </w:p>
          <w:p w:rsidR="00082122" w:rsidRDefault="00082122">
            <w:pPr>
              <w:pStyle w:val="ConsPlusNormal"/>
            </w:pPr>
            <w:r>
              <w:lastRenderedPageBreak/>
              <w:t>F62 Стойкие изменения личности, не связанные с повреждением или болезнью головного мозга</w:t>
            </w:r>
          </w:p>
          <w:p w:rsidR="00082122" w:rsidRDefault="00082122">
            <w:pPr>
              <w:pStyle w:val="ConsPlusNormal"/>
            </w:pPr>
            <w:r>
              <w:t>F63 Расстройства привычек и влечений</w:t>
            </w:r>
          </w:p>
          <w:p w:rsidR="00082122" w:rsidRDefault="00082122">
            <w:pPr>
              <w:pStyle w:val="ConsPlusNormal"/>
            </w:pPr>
            <w:r>
              <w:t>F64 Расстройства половой идентификации</w:t>
            </w:r>
          </w:p>
          <w:p w:rsidR="00082122" w:rsidRDefault="00082122">
            <w:pPr>
              <w:pStyle w:val="ConsPlusNormal"/>
            </w:pPr>
            <w:r>
              <w:t>F65 Расстройства сексуального предпочтения</w:t>
            </w:r>
          </w:p>
          <w:p w:rsidR="00082122" w:rsidRDefault="00082122">
            <w:pPr>
              <w:pStyle w:val="ConsPlusNormal"/>
            </w:pPr>
            <w:r>
              <w:t>F66 Психологические и поведенческие расстройства, связанные с половым развитием и ориентацией</w:t>
            </w:r>
          </w:p>
          <w:p w:rsidR="00082122" w:rsidRDefault="00082122">
            <w:pPr>
              <w:pStyle w:val="ConsPlusNormal"/>
            </w:pPr>
            <w:r>
              <w:t>F68 Другие расстройства личности и поведения в зрелом возрасте</w:t>
            </w:r>
          </w:p>
          <w:p w:rsidR="00082122" w:rsidRDefault="00082122">
            <w:pPr>
              <w:pStyle w:val="ConsPlusNormal"/>
            </w:pPr>
            <w:r>
              <w:t>F69 Расстройство личности и поведения в зрелом возрасте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1131н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менингитах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G00 Бактериальный менингит, не классифицированный в других рубриках</w:t>
            </w:r>
          </w:p>
          <w:p w:rsidR="00082122" w:rsidRDefault="00082122">
            <w:pPr>
              <w:pStyle w:val="ConsPlusNormal"/>
            </w:pPr>
            <w:r>
              <w:t>G01 Менингит при бактериальных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G02 Менингит при других инфекционных и паразитарных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G03 Менингит, обусловленный другими и неуточненными причинами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462н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острой головной боли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G43 Мигрень</w:t>
            </w:r>
          </w:p>
          <w:p w:rsidR="00082122" w:rsidRDefault="00082122">
            <w:pPr>
              <w:pStyle w:val="ConsPlusNormal"/>
            </w:pPr>
            <w:r>
              <w:t>G44.0 Синдром "</w:t>
            </w:r>
            <w:proofErr w:type="spellStart"/>
            <w:r>
              <w:t>гистаминовой</w:t>
            </w:r>
            <w:proofErr w:type="spellEnd"/>
            <w:r>
              <w:t>" головной боли</w:t>
            </w:r>
          </w:p>
          <w:p w:rsidR="00082122" w:rsidRDefault="00082122">
            <w:pPr>
              <w:pStyle w:val="ConsPlusNormal"/>
            </w:pPr>
            <w:r>
              <w:t>G44.2 Головная боль напряженного типа</w:t>
            </w:r>
          </w:p>
          <w:p w:rsidR="00082122" w:rsidRDefault="00082122">
            <w:pPr>
              <w:pStyle w:val="ConsPlusNormal"/>
            </w:pPr>
            <w:r>
              <w:t>G44.8 Другой уточненный синдром головной боли</w:t>
            </w:r>
          </w:p>
          <w:p w:rsidR="00082122" w:rsidRDefault="00082122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воспалительной полиневропатии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G61.0 Синдром </w:t>
            </w:r>
            <w:proofErr w:type="spellStart"/>
            <w:r>
              <w:t>Гийена</w:t>
            </w:r>
            <w:proofErr w:type="spellEnd"/>
            <w:r>
              <w:t>-Барре</w:t>
            </w:r>
          </w:p>
          <w:p w:rsidR="00082122" w:rsidRDefault="00082122">
            <w:pPr>
              <w:pStyle w:val="ConsPlusNormal"/>
            </w:pPr>
            <w:r>
              <w:t>G61.1 Сывороточная невропатия</w:t>
            </w:r>
          </w:p>
          <w:p w:rsidR="00082122" w:rsidRDefault="00082122">
            <w:pPr>
              <w:pStyle w:val="ConsPlusNormal"/>
            </w:pPr>
            <w:r>
              <w:t>G61.8 Другие воспалительные полиневропатии</w:t>
            </w:r>
          </w:p>
          <w:p w:rsidR="00082122" w:rsidRDefault="00082122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472н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при тяжелой миастении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G70.0 </w:t>
            </w:r>
            <w:proofErr w:type="spellStart"/>
            <w:r>
              <w:t>Myasthenia</w:t>
            </w:r>
            <w:proofErr w:type="spellEnd"/>
            <w:r>
              <w:t xml:space="preserve"> </w:t>
            </w:r>
            <w:proofErr w:type="spellStart"/>
            <w:r>
              <w:t>gravis</w:t>
            </w:r>
            <w:proofErr w:type="spellEnd"/>
            <w:r>
              <w:t xml:space="preserve"> (тяжелая миастения)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гипертензии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I10 </w:t>
            </w:r>
            <w:proofErr w:type="spellStart"/>
            <w:r>
              <w:t>Эссенциальная</w:t>
            </w:r>
            <w:proofErr w:type="spellEnd"/>
            <w:r>
              <w:t xml:space="preserve"> (первичная) гипертензия</w:t>
            </w:r>
          </w:p>
          <w:p w:rsidR="00082122" w:rsidRDefault="00082122">
            <w:pPr>
              <w:pStyle w:val="ConsPlusNormal"/>
            </w:pPr>
            <w:r>
              <w:t>I11 Гипертензивная болезнь сердца (гипертоническая болезнь сердца с преимущественным поражением сердца)</w:t>
            </w:r>
          </w:p>
          <w:p w:rsidR="00082122" w:rsidRDefault="00082122">
            <w:pPr>
              <w:pStyle w:val="ConsPlusNormal"/>
            </w:pPr>
            <w:r>
              <w:t>I12 Гипертензивная (гипертоническая) болезнь с преимущественным поражением почек</w:t>
            </w:r>
          </w:p>
          <w:p w:rsidR="00082122" w:rsidRDefault="00082122">
            <w:pPr>
              <w:pStyle w:val="ConsPlusNormal"/>
            </w:pPr>
            <w:r>
              <w:t>I13 Гипертензивная (гипертоническая) болезнь с преимущественным поражением сердца и почек</w:t>
            </w:r>
          </w:p>
          <w:p w:rsidR="00082122" w:rsidRDefault="00082122">
            <w:pPr>
              <w:pStyle w:val="ConsPlusNormal"/>
            </w:pPr>
            <w:r>
              <w:t>I15 Вторичная гипертензия</w:t>
            </w:r>
          </w:p>
          <w:p w:rsidR="00082122" w:rsidRDefault="00082122">
            <w:pPr>
              <w:pStyle w:val="ConsPlusNormal"/>
            </w:pPr>
            <w:r>
              <w:t>I67.4 Гипертензивная энцефалопатия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470н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I20.0 Нестабильная стенокардия</w:t>
            </w:r>
          </w:p>
          <w:p w:rsidR="00082122" w:rsidRDefault="00082122">
            <w:pPr>
              <w:pStyle w:val="ConsPlusNormal"/>
            </w:pPr>
            <w:r>
              <w:t>I21 Острый инфаркт миокарда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1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02.03.2021 N 158н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082122" w:rsidRDefault="00082122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082122" w:rsidRDefault="00082122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082122" w:rsidRDefault="00082122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I21.9 Острый инфаркт миокарда неуточненный</w:t>
            </w:r>
          </w:p>
          <w:p w:rsidR="00082122" w:rsidRDefault="00082122">
            <w:pPr>
              <w:pStyle w:val="ConsPlusNormal"/>
            </w:pPr>
            <w:r>
              <w:t>I22 Повторный инфаркт миокарда</w:t>
            </w:r>
          </w:p>
          <w:p w:rsidR="00082122" w:rsidRDefault="00082122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082122" w:rsidRDefault="00082122">
            <w:pPr>
              <w:pStyle w:val="ConsPlusNormal"/>
            </w:pPr>
            <w:r>
              <w:lastRenderedPageBreak/>
              <w:t>I24.8 Другие формы острой ишемической болезни сердца</w:t>
            </w:r>
          </w:p>
          <w:p w:rsidR="00082122" w:rsidRDefault="00082122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082122" w:rsidRDefault="00082122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10.06.2021 N 612н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легочной эмболии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I26 Легочная эмболия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брадикардиях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(Гиса)</w:t>
            </w:r>
          </w:p>
          <w:p w:rsidR="00082122" w:rsidRDefault="00082122">
            <w:pPr>
              <w:pStyle w:val="ConsPlusNormal"/>
            </w:pPr>
            <w:r>
              <w:t>I45.9 Нарушение проводимости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453н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внезапной сердечной смерти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I46.1 Внезапная сердечная смерть, так описанная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454н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I47.0 Возвратная желудочковая аритмия</w:t>
            </w:r>
          </w:p>
          <w:p w:rsidR="00082122" w:rsidRDefault="00082122">
            <w:pPr>
              <w:pStyle w:val="ConsPlusNormal"/>
            </w:pPr>
            <w:r>
              <w:t>I47.2 Желудочковая тахикардия</w:t>
            </w:r>
          </w:p>
          <w:p w:rsidR="00082122" w:rsidRDefault="00082122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082122" w:rsidRDefault="00082122">
            <w:pPr>
              <w:pStyle w:val="ConsPlusNormal"/>
            </w:pPr>
            <w:r>
              <w:t>I49.0 Фибрилляция и трепетание желудочков</w:t>
            </w:r>
          </w:p>
          <w:p w:rsidR="00082122" w:rsidRDefault="00082122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082122" w:rsidRDefault="00082122">
            <w:pPr>
              <w:pStyle w:val="ConsPlusNormal"/>
            </w:pPr>
            <w:r>
              <w:t>I49.4 Другая и неуточненная преждевременная деполяризация</w:t>
            </w:r>
          </w:p>
          <w:p w:rsidR="00082122" w:rsidRDefault="00082122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082122" w:rsidRDefault="00082122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21.09.2021 N 931н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тахикардиях и </w:t>
            </w:r>
            <w:proofErr w:type="spellStart"/>
            <w:r>
              <w:t>тахиаритмиях</w:t>
            </w:r>
            <w:proofErr w:type="spellEnd"/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I47.1 </w:t>
            </w:r>
            <w:proofErr w:type="spellStart"/>
            <w:r>
              <w:t>Наджелудочковая</w:t>
            </w:r>
            <w:proofErr w:type="spellEnd"/>
            <w:r>
              <w:t xml:space="preserve"> тахикардия</w:t>
            </w:r>
          </w:p>
          <w:p w:rsidR="00082122" w:rsidRDefault="00082122">
            <w:pPr>
              <w:pStyle w:val="ConsPlusNormal"/>
            </w:pPr>
            <w:r>
              <w:t>I47.2 Желудочковая тахикардия</w:t>
            </w:r>
          </w:p>
          <w:p w:rsidR="00082122" w:rsidRDefault="00082122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12.05.2021 N 435н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при сердечной недостаточности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I50 Сердечная недостаточность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I60 Субарахноидальное кровоизлияние</w:t>
            </w:r>
          </w:p>
          <w:p w:rsidR="00082122" w:rsidRDefault="00082122">
            <w:pPr>
              <w:pStyle w:val="ConsPlusNormal"/>
            </w:pPr>
            <w:r>
              <w:t>I61 Внутримозговое кровоизлияние</w:t>
            </w:r>
          </w:p>
          <w:p w:rsidR="00082122" w:rsidRDefault="00082122">
            <w:pPr>
              <w:pStyle w:val="ConsPlusNormal"/>
            </w:pPr>
            <w:r>
              <w:t>I62 Другое нетравматическое внутричерепное кровоизлияние</w:t>
            </w:r>
          </w:p>
          <w:p w:rsidR="00082122" w:rsidRDefault="00082122">
            <w:pPr>
              <w:pStyle w:val="ConsPlusNormal"/>
            </w:pPr>
            <w:r>
              <w:t>I63 Инфаркт мозга</w:t>
            </w:r>
          </w:p>
          <w:p w:rsidR="00082122" w:rsidRDefault="00082122">
            <w:pPr>
              <w:pStyle w:val="ConsPlusNormal"/>
            </w:pPr>
            <w:r>
              <w:t>I64 Инсульт, не уточненный как кровоизлияние или инфаркт</w:t>
            </w:r>
          </w:p>
          <w:p w:rsidR="00082122" w:rsidRDefault="00082122">
            <w:pPr>
              <w:pStyle w:val="ConsPlusNormal"/>
            </w:pPr>
            <w:r>
              <w:t>G45 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расслоении аорты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I71.0 Расслоение аорты (любой части)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2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1442н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эмболии и тромбозе артерий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I74 Эмболия и тромбоз артерий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1413н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дыхания (J00 - J99)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пневмонии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J13 Пневмония, вызванная </w:t>
            </w:r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  <w:p w:rsidR="00082122" w:rsidRDefault="00082122">
            <w:pPr>
              <w:pStyle w:val="ConsPlusNormal"/>
            </w:pPr>
            <w:r>
              <w:t xml:space="preserve">J14 Пневмония, вызванная </w:t>
            </w:r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  <w:r>
              <w:t xml:space="preserve"> [палочкой Афанасьева-</w:t>
            </w:r>
            <w:proofErr w:type="spellStart"/>
            <w:r>
              <w:t>Пфейффера</w:t>
            </w:r>
            <w:proofErr w:type="spellEnd"/>
            <w:r>
              <w:t>]</w:t>
            </w:r>
          </w:p>
          <w:p w:rsidR="00082122" w:rsidRDefault="00082122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рубриках</w:t>
            </w:r>
          </w:p>
          <w:p w:rsidR="00082122" w:rsidRDefault="00082122">
            <w:pPr>
              <w:pStyle w:val="ConsPlusNormal"/>
            </w:pPr>
            <w:r>
              <w:t>J17 Пневмония при болезнях, классифицированных в других рубриках</w:t>
            </w:r>
          </w:p>
          <w:p w:rsidR="00082122" w:rsidRDefault="00082122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459н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</w:t>
            </w:r>
            <w:r>
              <w:lastRenderedPageBreak/>
              <w:t>медицинской помощи при стенозе гортани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J38.6 Стеноз гортани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20.12.2012 N 1124н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детям при стенозе гортани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1281н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детям при астме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астме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J45 Астма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1086н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астматическом статусе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J46 Астматическое статус [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asthmaticus</w:t>
            </w:r>
            <w:proofErr w:type="spellEnd"/>
            <w:r>
              <w:t>]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J93.0 Спонтанный пневмоторакс напряжения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1407н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J96.0 Острая респираторная недостаточность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458н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органов пищеварения (K00 - K93)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желудочно-кишечном кровотечении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K92.2 Желудочно-кишечное кровотечение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3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1388н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L50.9 Крапивница неуточненная</w:t>
            </w:r>
          </w:p>
          <w:p w:rsidR="00082122" w:rsidRDefault="00082122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1430н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почечной колике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</w:t>
            </w:r>
            <w:r>
              <w:lastRenderedPageBreak/>
              <w:t>медицинской помощи при воспалительных болезнях мужских половых органов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N 41.0 Острый простатит</w:t>
            </w:r>
          </w:p>
          <w:p w:rsidR="00082122" w:rsidRDefault="00082122">
            <w:pPr>
              <w:pStyle w:val="ConsPlusNormal"/>
            </w:pPr>
            <w:r>
              <w:lastRenderedPageBreak/>
              <w:t>N 41.2 Абсцесс предстательной железы</w:t>
            </w:r>
          </w:p>
          <w:p w:rsidR="00082122" w:rsidRDefault="00082122">
            <w:pPr>
              <w:pStyle w:val="ConsPlusNormal"/>
            </w:pPr>
            <w:r>
              <w:t>N 44 Перекручивание яичка</w:t>
            </w:r>
          </w:p>
          <w:p w:rsidR="00082122" w:rsidRDefault="00082122">
            <w:pPr>
              <w:pStyle w:val="ConsPlusNormal"/>
            </w:pPr>
            <w:r>
              <w:t>N 45 Орхит и эпидидимит</w:t>
            </w:r>
          </w:p>
          <w:p w:rsidR="00082122" w:rsidRDefault="00082122">
            <w:pPr>
              <w:pStyle w:val="ConsPlusNormal"/>
            </w:pPr>
            <w:r>
              <w:t>N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  <w:p w:rsidR="00082122" w:rsidRDefault="00082122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</w:t>
            </w:r>
            <w:r w:rsidR="00082122">
              <w:lastRenderedPageBreak/>
              <w:t>России от 20.12.2012 N 1116н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S30.2 Ушиб наружных половых органов</w:t>
            </w:r>
          </w:p>
          <w:p w:rsidR="00082122" w:rsidRDefault="00082122">
            <w:pPr>
              <w:pStyle w:val="ConsPlusNormal"/>
            </w:pPr>
            <w:r>
              <w:t>S31.2 Открытая рана полового члена</w:t>
            </w:r>
          </w:p>
          <w:p w:rsidR="00082122" w:rsidRDefault="00082122">
            <w:pPr>
              <w:pStyle w:val="ConsPlusNormal"/>
            </w:pPr>
            <w:r>
              <w:t>S31.3 Открытая рана мошонки и яичек</w:t>
            </w:r>
          </w:p>
          <w:p w:rsidR="00082122" w:rsidRDefault="00082122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82122" w:rsidRDefault="00082122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082122" w:rsidRDefault="00082122">
            <w:pPr>
              <w:pStyle w:val="ConsPlusNormal"/>
            </w:pPr>
            <w:r>
              <w:t>T19.1 Инородное тело в мочевом пузыре</w:t>
            </w:r>
          </w:p>
          <w:p w:rsidR="00082122" w:rsidRDefault="00082122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082122" w:rsidRDefault="00082122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082122" w:rsidRDefault="00082122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082122" w:rsidRDefault="00082122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082122" w:rsidRDefault="00082122">
            <w:pPr>
              <w:pStyle w:val="ConsPlusNormal"/>
            </w:pPr>
            <w:r>
              <w:t>O46.9 Дородовое кровотечение неуточненное</w:t>
            </w:r>
          </w:p>
          <w:p w:rsidR="00082122" w:rsidRDefault="00082122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1401н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082122" w:rsidRDefault="00082122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082122" w:rsidRDefault="00082122">
            <w:pPr>
              <w:pStyle w:val="ConsPlusNormal"/>
            </w:pPr>
            <w:r>
              <w:lastRenderedPageBreak/>
              <w:t>O20.9 Кровотечение в ранние сроки беременности неуточненное</w:t>
            </w:r>
          </w:p>
          <w:p w:rsidR="00082122" w:rsidRDefault="00082122">
            <w:pPr>
              <w:pStyle w:val="ConsPlusNormal"/>
            </w:pPr>
            <w:r>
              <w:t>O46.9 Дородовое кровотечение неуточненное</w:t>
            </w:r>
          </w:p>
          <w:p w:rsidR="00082122" w:rsidRDefault="00082122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1401н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эклампсии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O15 Эклампсия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самопроизвольных родах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O80.9 Одноплодные самопроизвольные роды неуточненные</w:t>
            </w:r>
          </w:p>
          <w:p w:rsidR="00082122" w:rsidRDefault="00082122">
            <w:pPr>
              <w:pStyle w:val="ConsPlusNormal"/>
            </w:pPr>
            <w:r>
              <w:t>O84.0 Роды многоплодные, полностью самопроизвольные</w:t>
            </w:r>
          </w:p>
          <w:p w:rsidR="00082122" w:rsidRDefault="00082122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082122" w:rsidRDefault="00082122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1433н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R04.8 Кровотечение из других отделов дыхательных путей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467н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остром животе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R10.0 Острый живот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4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1410н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гематурии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R31 Неуточненная гематурия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задержке мочи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R33 Задержка мочи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1083н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</w:t>
            </w:r>
            <w:proofErr w:type="spellStart"/>
            <w:r>
              <w:t>сомнолентности</w:t>
            </w:r>
            <w:proofErr w:type="spellEnd"/>
            <w:r>
              <w:t>, ступоре, неуточненной коме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R40.0 </w:t>
            </w:r>
            <w:proofErr w:type="spellStart"/>
            <w:r>
              <w:t>Сомнолентность</w:t>
            </w:r>
            <w:proofErr w:type="spellEnd"/>
            <w:r>
              <w:t xml:space="preserve"> (</w:t>
            </w:r>
            <w:proofErr w:type="spellStart"/>
            <w:r>
              <w:t>гиперсомния</w:t>
            </w:r>
            <w:proofErr w:type="spellEnd"/>
            <w:r>
              <w:t>)</w:t>
            </w:r>
          </w:p>
          <w:p w:rsidR="00082122" w:rsidRDefault="00082122">
            <w:pPr>
              <w:pStyle w:val="ConsPlusNormal"/>
            </w:pPr>
            <w:r>
              <w:t>R40.1 Ступор</w:t>
            </w:r>
          </w:p>
          <w:p w:rsidR="00082122" w:rsidRDefault="00082122">
            <w:pPr>
              <w:pStyle w:val="ConsPlusNormal"/>
            </w:pPr>
            <w:r>
              <w:t>R40.2 Кома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471н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R50.9 Лихорадка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при острой головной боли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G43 Мигрень</w:t>
            </w:r>
          </w:p>
          <w:p w:rsidR="00082122" w:rsidRDefault="00082122">
            <w:pPr>
              <w:pStyle w:val="ConsPlusNormal"/>
            </w:pPr>
            <w:r>
              <w:t>G44.0 Синдром "</w:t>
            </w:r>
            <w:proofErr w:type="spellStart"/>
            <w:r>
              <w:t>гистаминовой</w:t>
            </w:r>
            <w:proofErr w:type="spellEnd"/>
            <w:r>
              <w:t>" головной боли</w:t>
            </w:r>
          </w:p>
          <w:p w:rsidR="00082122" w:rsidRDefault="00082122">
            <w:pPr>
              <w:pStyle w:val="ConsPlusNormal"/>
            </w:pPr>
            <w:r>
              <w:t>G44.2 Головная боль напряженного типа</w:t>
            </w:r>
          </w:p>
          <w:p w:rsidR="00082122" w:rsidRDefault="00082122">
            <w:pPr>
              <w:pStyle w:val="ConsPlusNormal"/>
            </w:pPr>
            <w:r>
              <w:t>G44.8 Другой уточненный синдром головной боли</w:t>
            </w:r>
          </w:p>
          <w:p w:rsidR="00082122" w:rsidRDefault="00082122">
            <w:pPr>
              <w:pStyle w:val="ConsPlusNormal"/>
              <w:jc w:val="both"/>
            </w:pPr>
            <w:r>
              <w:t>R51 Головная боль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обмороке (синкопе) и коллапсе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R55 Обморок [синкопе] и коллапс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дети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82122" w:rsidRDefault="00082122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082122" w:rsidRDefault="00082122">
            <w:pPr>
              <w:pStyle w:val="ConsPlusNormal"/>
            </w:pPr>
            <w:r>
              <w:t>G41 Эпилептический статус</w:t>
            </w:r>
          </w:p>
          <w:p w:rsidR="00082122" w:rsidRDefault="00082122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468н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кардиогенном шоке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R57.0 Кардиогенный шок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05.07.2016 N 455н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шоке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R57.9 Шок неуточненный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5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1445н</w:t>
            </w:r>
          </w:p>
        </w:tc>
      </w:tr>
      <w:tr w:rsidR="00082122" w:rsidTr="000E2F72">
        <w:tc>
          <w:tcPr>
            <w:tcW w:w="5000" w:type="pct"/>
            <w:gridSpan w:val="4"/>
          </w:tcPr>
          <w:p w:rsidR="00082122" w:rsidRDefault="00082122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</w:t>
            </w:r>
          </w:p>
          <w:p w:rsidR="00082122" w:rsidRDefault="00082122">
            <w:pPr>
              <w:pStyle w:val="ConsPlusNormal"/>
              <w:jc w:val="center"/>
            </w:pPr>
            <w:r>
              <w:rPr>
                <w:b/>
              </w:rPr>
              <w:t>воздействия внешних причин (S00 - T98)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травмах головы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S00.0 Поверхностная травма волосистой части головы</w:t>
            </w:r>
          </w:p>
          <w:p w:rsidR="00082122" w:rsidRDefault="00082122">
            <w:pPr>
              <w:pStyle w:val="ConsPlusNormal"/>
            </w:pPr>
            <w:r>
              <w:t>S00.7 Множественные поверхностные травмы головы</w:t>
            </w:r>
          </w:p>
          <w:p w:rsidR="00082122" w:rsidRDefault="00082122">
            <w:pPr>
              <w:pStyle w:val="ConsPlusNormal"/>
            </w:pPr>
            <w:r>
              <w:t>S00.8 Поверхностная травма других частей головы</w:t>
            </w:r>
          </w:p>
          <w:p w:rsidR="00082122" w:rsidRDefault="00082122">
            <w:pPr>
              <w:pStyle w:val="ConsPlusNormal"/>
            </w:pPr>
            <w:r>
              <w:t>S00.9 Поверхностная травма головы неуточненной локализации</w:t>
            </w:r>
          </w:p>
          <w:p w:rsidR="00082122" w:rsidRDefault="00082122">
            <w:pPr>
              <w:pStyle w:val="ConsPlusNormal"/>
            </w:pPr>
            <w:r>
              <w:t>S01.0 Открытая рана волосистой части головы</w:t>
            </w:r>
          </w:p>
          <w:p w:rsidR="00082122" w:rsidRDefault="00082122">
            <w:pPr>
              <w:pStyle w:val="ConsPlusNormal"/>
            </w:pPr>
            <w:r>
              <w:t xml:space="preserve">S01.7 Множественные </w:t>
            </w:r>
            <w:r>
              <w:lastRenderedPageBreak/>
              <w:t>открытые раны головы</w:t>
            </w:r>
          </w:p>
          <w:p w:rsidR="00082122" w:rsidRDefault="00082122">
            <w:pPr>
              <w:pStyle w:val="ConsPlusNormal"/>
            </w:pPr>
            <w:r>
              <w:t>S01.8 Открытая рана других областей головы</w:t>
            </w:r>
          </w:p>
          <w:p w:rsidR="00082122" w:rsidRDefault="00082122">
            <w:pPr>
              <w:pStyle w:val="ConsPlusNormal"/>
            </w:pPr>
            <w:r>
              <w:t>S01.9 Открытая рана головы неуточненной локализации</w:t>
            </w:r>
          </w:p>
          <w:p w:rsidR="00082122" w:rsidRDefault="00082122">
            <w:pPr>
              <w:pStyle w:val="ConsPlusNormal"/>
            </w:pPr>
            <w:r>
              <w:t>S02.0 Перелом свода черепа</w:t>
            </w:r>
          </w:p>
          <w:p w:rsidR="00082122" w:rsidRDefault="00082122">
            <w:pPr>
              <w:pStyle w:val="ConsPlusNormal"/>
            </w:pPr>
            <w:r>
              <w:t>S02.1 Перелом основания черепа</w:t>
            </w:r>
          </w:p>
          <w:p w:rsidR="00082122" w:rsidRDefault="00082122">
            <w:pPr>
              <w:pStyle w:val="ConsPlusNormal"/>
            </w:pPr>
            <w:r>
              <w:t>S02.7 Множественные переломы черепа и лицевых костей</w:t>
            </w:r>
          </w:p>
          <w:p w:rsidR="00082122" w:rsidRDefault="00082122">
            <w:pPr>
              <w:pStyle w:val="ConsPlusNormal"/>
            </w:pPr>
            <w:r>
              <w:t>S02.8 Переломы других лицевых костей и костей черепа</w:t>
            </w:r>
          </w:p>
          <w:p w:rsidR="00082122" w:rsidRDefault="00082122">
            <w:pPr>
              <w:pStyle w:val="ConsPlusNormal"/>
            </w:pPr>
            <w:r>
              <w:t>S02.9 Перелом неуточненной кости черепа и лицевой кости</w:t>
            </w:r>
          </w:p>
          <w:p w:rsidR="00082122" w:rsidRDefault="00082122">
            <w:pPr>
              <w:pStyle w:val="ConsPlusNormal"/>
            </w:pPr>
            <w:r>
              <w:t>S06 Внутричерепная травма</w:t>
            </w:r>
          </w:p>
          <w:p w:rsidR="00082122" w:rsidRDefault="00082122">
            <w:pPr>
              <w:pStyle w:val="ConsPlusNormal"/>
            </w:pPr>
            <w:r>
              <w:t>S09.7 Множественные травмы головы</w:t>
            </w:r>
          </w:p>
          <w:p w:rsidR="00082122" w:rsidRDefault="00082122">
            <w:pPr>
              <w:pStyle w:val="ConsPlusNormal"/>
            </w:pPr>
            <w:r>
              <w:t>S09.8 Другие уточненные травмы головы</w:t>
            </w:r>
          </w:p>
          <w:p w:rsidR="00082122" w:rsidRDefault="00082122">
            <w:pPr>
              <w:pStyle w:val="ConsPlusNormal"/>
            </w:pPr>
            <w:r>
              <w:t>S09.9 Травма головы неуточненная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травме глаза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S05 Травма глаза и глазницы (за исключением кодов S05.5 Проникающая рана глазного яблока с инородным телом и S05.8 Другие травмы глаза и орбиты)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1084н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асфиксии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T17.2 Инородное тело в глотке</w:t>
            </w:r>
          </w:p>
          <w:p w:rsidR="00082122" w:rsidRDefault="00082122">
            <w:pPr>
              <w:pStyle w:val="ConsPlusNormal"/>
            </w:pPr>
            <w:r>
              <w:t>T17.3 Инородное тело в гортани</w:t>
            </w:r>
          </w:p>
          <w:p w:rsidR="00082122" w:rsidRDefault="00082122">
            <w:pPr>
              <w:pStyle w:val="ConsPlusNormal"/>
            </w:pPr>
            <w:r>
              <w:t>T71 Асфиксия</w:t>
            </w:r>
          </w:p>
          <w:p w:rsidR="00082122" w:rsidRDefault="00082122">
            <w:pPr>
              <w:pStyle w:val="ConsPlusNormal"/>
            </w:pPr>
            <w:r>
              <w:t>T75.1 Утопление и несмертельное погружение в воду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1429н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травме позвоночника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S12 Перелом шейного отдела позвоночника</w:t>
            </w:r>
          </w:p>
          <w:p w:rsidR="00082122" w:rsidRDefault="00082122">
            <w:pPr>
              <w:pStyle w:val="ConsPlusNormal"/>
            </w:pPr>
            <w:r>
              <w:t xml:space="preserve">S13 Вывих,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на уровне шеи</w:t>
            </w:r>
          </w:p>
          <w:p w:rsidR="00082122" w:rsidRDefault="00082122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082122" w:rsidRDefault="00082122">
            <w:pPr>
              <w:pStyle w:val="ConsPlusNormal"/>
            </w:pPr>
            <w:r>
              <w:t>S14.1 Другие и неуточненные повреждения шейного отдела спинного мозга</w:t>
            </w:r>
          </w:p>
          <w:p w:rsidR="00082122" w:rsidRDefault="00082122">
            <w:pPr>
              <w:pStyle w:val="ConsPlusNormal"/>
            </w:pPr>
            <w:r>
              <w:t>S22.0 Перелом грудного позвонка</w:t>
            </w:r>
          </w:p>
          <w:p w:rsidR="00082122" w:rsidRDefault="00082122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082122" w:rsidRDefault="00082122">
            <w:pPr>
              <w:pStyle w:val="ConsPlusNormal"/>
            </w:pPr>
            <w:r>
              <w:t xml:space="preserve">S23.0 Травматический разрыв </w:t>
            </w:r>
            <w:r>
              <w:lastRenderedPageBreak/>
              <w:t>межпозвоночного диска в грудном отделе</w:t>
            </w:r>
          </w:p>
          <w:p w:rsidR="00082122" w:rsidRDefault="00082122">
            <w:pPr>
              <w:pStyle w:val="ConsPlusNormal"/>
            </w:pPr>
            <w:r>
              <w:t>S23.1 Вывих грудного позвонка</w:t>
            </w:r>
          </w:p>
          <w:p w:rsidR="00082122" w:rsidRDefault="00082122">
            <w:pPr>
              <w:pStyle w:val="ConsPlusNormal"/>
            </w:pPr>
            <w:r>
              <w:t>S24.0 Ушиб и отек грудного отдела спинного мозга</w:t>
            </w:r>
          </w:p>
          <w:p w:rsidR="00082122" w:rsidRDefault="00082122">
            <w:pPr>
              <w:pStyle w:val="ConsPlusNormal"/>
            </w:pPr>
            <w:r>
              <w:t>S24.1 Другие и неуточненные травмы грудного отдела спинного мозга</w:t>
            </w:r>
          </w:p>
          <w:p w:rsidR="00082122" w:rsidRDefault="00082122">
            <w:pPr>
              <w:pStyle w:val="ConsPlusNormal"/>
            </w:pPr>
            <w:r>
              <w:t>S32.0 Перелом поясничного позвонка</w:t>
            </w:r>
          </w:p>
          <w:p w:rsidR="00082122" w:rsidRDefault="00082122">
            <w:pPr>
              <w:pStyle w:val="ConsPlusNormal"/>
            </w:pPr>
            <w:r>
              <w:t>S32.1 Перелом крестца</w:t>
            </w:r>
          </w:p>
          <w:p w:rsidR="00082122" w:rsidRDefault="00082122">
            <w:pPr>
              <w:pStyle w:val="ConsPlusNormal"/>
            </w:pPr>
            <w:r>
              <w:t>S32.2 Перелом копчика</w:t>
            </w:r>
          </w:p>
          <w:p w:rsidR="00082122" w:rsidRDefault="00082122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082122" w:rsidRDefault="00082122">
            <w:pPr>
              <w:pStyle w:val="ConsPlusNormal"/>
            </w:pPr>
            <w:r>
              <w:t>S33.1 Вывих поясничного позвонка</w:t>
            </w:r>
          </w:p>
          <w:p w:rsidR="00082122" w:rsidRDefault="00082122">
            <w:pPr>
              <w:pStyle w:val="ConsPlusNormal"/>
            </w:pPr>
            <w:r>
              <w:t xml:space="preserve">S33.5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поясничного отдела позвоночника</w:t>
            </w:r>
          </w:p>
          <w:p w:rsidR="00082122" w:rsidRDefault="00082122">
            <w:pPr>
              <w:pStyle w:val="ConsPlusNormal"/>
            </w:pPr>
            <w:r>
              <w:t>S34.0 Сотрясение и отек поясничного отдела спинного мозга</w:t>
            </w:r>
          </w:p>
          <w:p w:rsidR="00082122" w:rsidRDefault="00082122">
            <w:pPr>
              <w:pStyle w:val="ConsPlusNormal"/>
            </w:pPr>
            <w:r>
              <w:t>S34.1 Другая травма поясничного отдела спинного мозга</w:t>
            </w:r>
          </w:p>
          <w:p w:rsidR="00082122" w:rsidRDefault="00082122">
            <w:pPr>
              <w:pStyle w:val="ConsPlusNormal"/>
            </w:pPr>
            <w:r>
              <w:t>T08 Перелом позвоночника на неуточненном уровне</w:t>
            </w:r>
          </w:p>
          <w:p w:rsidR="00082122" w:rsidRDefault="00082122">
            <w:pPr>
              <w:pStyle w:val="ConsPlusNormal"/>
            </w:pPr>
            <w:r>
              <w:t>T09.3 Травма спинного мозга на неуточненном уровне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1457н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травмах грудной клетки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S20.2 Ушиб грудной клетки</w:t>
            </w:r>
          </w:p>
          <w:p w:rsidR="00082122" w:rsidRDefault="00082122">
            <w:pPr>
              <w:pStyle w:val="ConsPlusNormal"/>
            </w:pPr>
            <w:r>
              <w:t>S20.3 Другие поверхностные травмы передней стенки грудной клетки</w:t>
            </w:r>
          </w:p>
          <w:p w:rsidR="00082122" w:rsidRDefault="00082122">
            <w:pPr>
              <w:pStyle w:val="ConsPlusNormal"/>
            </w:pPr>
            <w:r>
              <w:t>S20.4 Другие поверхностные травмы задней стенки грудной клетки</w:t>
            </w:r>
          </w:p>
          <w:p w:rsidR="00082122" w:rsidRDefault="00082122"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 w:rsidR="00082122" w:rsidRDefault="00082122">
            <w:pPr>
              <w:pStyle w:val="ConsPlusNormal"/>
            </w:pPr>
            <w:r>
              <w:t>S20.8 Поверхностные травмы другой и неуточненной части грудной клетки</w:t>
            </w:r>
          </w:p>
          <w:p w:rsidR="00082122" w:rsidRDefault="00082122">
            <w:pPr>
              <w:pStyle w:val="ConsPlusNormal"/>
            </w:pPr>
            <w:r>
              <w:t>S21.1 Открытая рана передней стенки грудной клетки</w:t>
            </w:r>
          </w:p>
          <w:p w:rsidR="00082122" w:rsidRDefault="00082122">
            <w:pPr>
              <w:pStyle w:val="ConsPlusNormal"/>
            </w:pPr>
            <w:r>
              <w:t>S21.2 Открытая рана задней стенки грудной клетки</w:t>
            </w:r>
          </w:p>
          <w:p w:rsidR="00082122" w:rsidRDefault="00082122">
            <w:pPr>
              <w:pStyle w:val="ConsPlusNormal"/>
            </w:pPr>
            <w:r>
              <w:t>S21.7 Множественные открытые раны стенки грудной клетки</w:t>
            </w:r>
          </w:p>
          <w:p w:rsidR="00082122" w:rsidRDefault="00082122">
            <w:pPr>
              <w:pStyle w:val="ConsPlusNormal"/>
            </w:pPr>
            <w:r>
              <w:lastRenderedPageBreak/>
              <w:t>S21.8 Открытая рана других отделов грудной клетки</w:t>
            </w:r>
          </w:p>
          <w:p w:rsidR="00082122" w:rsidRDefault="00082122">
            <w:pPr>
              <w:pStyle w:val="ConsPlusNormal"/>
            </w:pPr>
            <w:r>
              <w:t>S21.9 Открытая рана неуточненного отдела грудной клетки</w:t>
            </w:r>
          </w:p>
          <w:p w:rsidR="00082122" w:rsidRDefault="00082122">
            <w:pPr>
              <w:pStyle w:val="ConsPlusNormal"/>
            </w:pPr>
            <w:r>
              <w:t>S22.2 Перелом грудины</w:t>
            </w:r>
          </w:p>
          <w:p w:rsidR="00082122" w:rsidRDefault="00082122">
            <w:pPr>
              <w:pStyle w:val="ConsPlusNormal"/>
            </w:pPr>
            <w:r>
              <w:t>S22.3 Перелом ребра</w:t>
            </w:r>
          </w:p>
          <w:p w:rsidR="00082122" w:rsidRDefault="00082122">
            <w:pPr>
              <w:pStyle w:val="ConsPlusNormal"/>
            </w:pPr>
            <w:r>
              <w:t>S22.4 Множественные переломы ребер</w:t>
            </w:r>
          </w:p>
          <w:p w:rsidR="00082122" w:rsidRDefault="00082122">
            <w:pPr>
              <w:pStyle w:val="ConsPlusNormal"/>
            </w:pPr>
            <w:r>
              <w:t>S22.5 Западающая грудная клетка</w:t>
            </w:r>
          </w:p>
          <w:p w:rsidR="00082122" w:rsidRDefault="00082122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082122" w:rsidRDefault="00082122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  <w:p w:rsidR="00082122" w:rsidRDefault="00082122">
            <w:pPr>
              <w:pStyle w:val="ConsPlusNormal"/>
            </w:pPr>
            <w:r>
              <w:t>S25 Травма кровеносных сосудов грудного отдела</w:t>
            </w:r>
          </w:p>
          <w:p w:rsidR="00082122" w:rsidRDefault="00082122">
            <w:pPr>
              <w:pStyle w:val="ConsPlusNormal"/>
            </w:pPr>
            <w:r>
              <w:t>S26 Травма сердца</w:t>
            </w:r>
          </w:p>
          <w:p w:rsidR="00082122" w:rsidRDefault="00082122">
            <w:pPr>
              <w:pStyle w:val="ConsPlusNormal"/>
            </w:pPr>
            <w:r>
              <w:t>S27 Травма других и неуточненных органов грудной полости</w:t>
            </w:r>
          </w:p>
          <w:p w:rsidR="00082122" w:rsidRDefault="00082122">
            <w:pPr>
              <w:pStyle w:val="ConsPlusNormal"/>
            </w:pPr>
            <w:r>
              <w:t>S28.0 Раздавленная грудная клетка</w:t>
            </w:r>
          </w:p>
          <w:p w:rsidR="00082122" w:rsidRDefault="00082122">
            <w:pPr>
              <w:pStyle w:val="ConsPlusNormal"/>
            </w:pPr>
            <w:r>
              <w:t>S29 Другие и неуточненные травмы грудной клетки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травмах живота, нижней части спины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S30.0 Ушиб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S30.1 Ушиб стенки живота</w:t>
            </w:r>
          </w:p>
          <w:p w:rsidR="00082122" w:rsidRDefault="00082122">
            <w:pPr>
              <w:pStyle w:val="ConsPlusNormal"/>
            </w:pPr>
            <w:r>
              <w:t>S30.7 Множественные поверхностные травмы живота,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S30.8 Другие поверхностные травмы живота,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S30.9 Поверхностная травма живота, нижней части спины и таза неуточненной локализации</w:t>
            </w:r>
          </w:p>
          <w:p w:rsidR="00082122" w:rsidRDefault="00082122">
            <w:pPr>
              <w:pStyle w:val="ConsPlusNormal"/>
            </w:pPr>
            <w:r>
              <w:t>S31.0 Открытая рана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S31.1 Открытая рана брюшной стенки</w:t>
            </w:r>
          </w:p>
          <w:p w:rsidR="00082122" w:rsidRDefault="00082122">
            <w:pPr>
              <w:pStyle w:val="ConsPlusNormal"/>
            </w:pPr>
            <w:r>
              <w:t>S31.7 Множественные открытые раны живота,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S31.8 Открытая рана другой и неуточненной части живота</w:t>
            </w:r>
          </w:p>
          <w:p w:rsidR="00082122" w:rsidRDefault="00082122">
            <w:pPr>
              <w:pStyle w:val="ConsPlusNormal"/>
            </w:pPr>
            <w:r>
              <w:t>S35 Травма кровеносных сосудов на уровне живота, нижней части спины и таза</w:t>
            </w:r>
          </w:p>
          <w:p w:rsidR="00082122" w:rsidRDefault="00082122">
            <w:pPr>
              <w:pStyle w:val="ConsPlusNormal"/>
            </w:pPr>
            <w:r>
              <w:t>S36 Травма органов брюшной полости</w:t>
            </w:r>
          </w:p>
          <w:p w:rsidR="00082122" w:rsidRDefault="00082122">
            <w:pPr>
              <w:pStyle w:val="ConsPlusNormal"/>
            </w:pPr>
            <w:r>
              <w:t>S37 Травма тазовых органов</w:t>
            </w:r>
          </w:p>
          <w:p w:rsidR="00082122" w:rsidRDefault="00082122">
            <w:pPr>
              <w:pStyle w:val="ConsPlusNormal"/>
            </w:pPr>
            <w:r>
              <w:lastRenderedPageBreak/>
              <w:t>S39 Другие и неуточненные травмы живота, нижней части спины и таза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S30.2 Ушиб наружных половых органов</w:t>
            </w:r>
          </w:p>
          <w:p w:rsidR="00082122" w:rsidRDefault="00082122">
            <w:pPr>
              <w:pStyle w:val="ConsPlusNormal"/>
            </w:pPr>
            <w:r>
              <w:t>S31.2 Открытая рана полового члена</w:t>
            </w:r>
          </w:p>
          <w:p w:rsidR="00082122" w:rsidRDefault="00082122">
            <w:pPr>
              <w:pStyle w:val="ConsPlusNormal"/>
            </w:pPr>
            <w:r>
              <w:t>S31.3 Открытая рана мошонки и яичек</w:t>
            </w:r>
          </w:p>
          <w:p w:rsidR="00082122" w:rsidRDefault="00082122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82122" w:rsidRDefault="00082122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082122" w:rsidRDefault="00082122">
            <w:pPr>
              <w:pStyle w:val="ConsPlusNormal"/>
            </w:pPr>
            <w:r>
              <w:t>T19.1 Инородное тело в мочевом пузыре</w:t>
            </w:r>
          </w:p>
          <w:p w:rsidR="00082122" w:rsidRDefault="00082122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082122" w:rsidRDefault="00082122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1090н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S30.2 Ушиб наружных половых органов</w:t>
            </w:r>
          </w:p>
          <w:p w:rsidR="00082122" w:rsidRDefault="00082122">
            <w:pPr>
              <w:pStyle w:val="ConsPlusNormal"/>
            </w:pPr>
            <w:r>
              <w:t>S31.4 Открытая рана влагалища и вульвы</w:t>
            </w:r>
          </w:p>
          <w:p w:rsidR="00082122" w:rsidRDefault="00082122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82122" w:rsidRDefault="00082122">
            <w:pPr>
              <w:pStyle w:val="ConsPlusNormal"/>
            </w:pPr>
            <w:r>
              <w:t>T19 Инородное тело в мочеполовых путях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травме конечностей и (или) таза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S32.3 Перелом подвздошной кости</w:t>
            </w:r>
          </w:p>
          <w:p w:rsidR="00082122" w:rsidRDefault="00082122">
            <w:pPr>
              <w:pStyle w:val="ConsPlusNormal"/>
            </w:pPr>
            <w:r>
              <w:t>S32.4 Перелом вертлужной впадины</w:t>
            </w:r>
          </w:p>
          <w:p w:rsidR="00082122" w:rsidRDefault="00082122">
            <w:pPr>
              <w:pStyle w:val="ConsPlusNormal"/>
            </w:pPr>
            <w:r>
              <w:t>S32.5 Перелом лобковой кости</w:t>
            </w:r>
          </w:p>
          <w:p w:rsidR="00082122" w:rsidRDefault="00082122">
            <w:pPr>
              <w:pStyle w:val="ConsPlusNormal"/>
            </w:pPr>
            <w:r>
              <w:t>S33.4 Травматический разрыв лобкового симфиза [лонного сочленения]</w:t>
            </w:r>
          </w:p>
          <w:p w:rsidR="00082122" w:rsidRDefault="00082122">
            <w:pPr>
              <w:pStyle w:val="ConsPlusNormal"/>
            </w:pPr>
            <w:r>
              <w:t>S40 Поверхностная травма плечевого пояса и плеча</w:t>
            </w:r>
          </w:p>
          <w:p w:rsidR="00082122" w:rsidRDefault="00082122">
            <w:pPr>
              <w:pStyle w:val="ConsPlusNormal"/>
            </w:pPr>
            <w:r>
              <w:t>S41 Открытая рана плечевого пояса и плеча</w:t>
            </w:r>
          </w:p>
          <w:p w:rsidR="00082122" w:rsidRDefault="00082122">
            <w:pPr>
              <w:pStyle w:val="ConsPlusNormal"/>
            </w:pPr>
            <w:r>
              <w:t>S42 Перелом на уровне плечевого пояса и плеча</w:t>
            </w:r>
          </w:p>
          <w:p w:rsidR="00082122" w:rsidRDefault="00082122">
            <w:pPr>
              <w:pStyle w:val="ConsPlusNormal"/>
            </w:pPr>
            <w:r>
              <w:t xml:space="preserve">S43 Вывих,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плечевого пояса</w:t>
            </w:r>
          </w:p>
          <w:p w:rsidR="00082122" w:rsidRDefault="00082122">
            <w:pPr>
              <w:pStyle w:val="ConsPlusNormal"/>
            </w:pPr>
            <w:r>
              <w:t>S45 Травма кровеносных сосудов на уровне плечевого пояса и плеча</w:t>
            </w:r>
          </w:p>
          <w:p w:rsidR="00082122" w:rsidRDefault="00082122">
            <w:pPr>
              <w:pStyle w:val="ConsPlusNormal"/>
            </w:pPr>
            <w:r>
              <w:lastRenderedPageBreak/>
              <w:t>S46 Травма мышцы и сухожилия на уровне плечевого пояса и плеча</w:t>
            </w:r>
          </w:p>
          <w:p w:rsidR="00082122" w:rsidRDefault="00082122">
            <w:pPr>
              <w:pStyle w:val="ConsPlusNormal"/>
            </w:pPr>
            <w:r>
              <w:t>S47 Размозжение плечевого пояса и плеча</w:t>
            </w:r>
          </w:p>
          <w:p w:rsidR="00082122" w:rsidRDefault="00082122">
            <w:pPr>
              <w:pStyle w:val="ConsPlusNormal"/>
            </w:pPr>
            <w:r>
              <w:t>S48 Травматическая ампутация плечевого пояса и плеча</w:t>
            </w:r>
          </w:p>
          <w:p w:rsidR="00082122" w:rsidRDefault="00082122">
            <w:pPr>
              <w:pStyle w:val="ConsPlusNormal"/>
            </w:pPr>
            <w:r>
              <w:t>S49 Другие и неуточненные травмы плечевого пояса и плеча</w:t>
            </w:r>
          </w:p>
          <w:p w:rsidR="00082122" w:rsidRDefault="00082122">
            <w:pPr>
              <w:pStyle w:val="ConsPlusNormal"/>
            </w:pPr>
            <w:r>
              <w:t>S50 Поверхностная травма предплечья</w:t>
            </w:r>
          </w:p>
          <w:p w:rsidR="00082122" w:rsidRDefault="00082122">
            <w:pPr>
              <w:pStyle w:val="ConsPlusNormal"/>
            </w:pPr>
            <w:r>
              <w:t>S51 Открытая рана предплечья</w:t>
            </w:r>
          </w:p>
          <w:p w:rsidR="00082122" w:rsidRDefault="00082122">
            <w:pPr>
              <w:pStyle w:val="ConsPlusNormal"/>
            </w:pPr>
            <w:r>
              <w:t>S52 Перелом костей предплечья</w:t>
            </w:r>
          </w:p>
          <w:p w:rsidR="00082122" w:rsidRDefault="00082122">
            <w:pPr>
              <w:pStyle w:val="ConsPlusNormal"/>
            </w:pPr>
            <w:r>
              <w:t xml:space="preserve">S53 Вывих,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локтевого сустава</w:t>
            </w:r>
          </w:p>
          <w:p w:rsidR="00082122" w:rsidRDefault="00082122">
            <w:pPr>
              <w:pStyle w:val="ConsPlusNormal"/>
            </w:pPr>
            <w:r>
              <w:t>S55 Травма кровеносных сосудов на уровне предплечья</w:t>
            </w:r>
          </w:p>
          <w:p w:rsidR="00082122" w:rsidRDefault="00082122">
            <w:pPr>
              <w:pStyle w:val="ConsPlusNormal"/>
            </w:pPr>
            <w:r>
              <w:t>S56 Травма мышцы и сухожилия на уровне предплечья</w:t>
            </w:r>
          </w:p>
          <w:p w:rsidR="00082122" w:rsidRDefault="00082122">
            <w:pPr>
              <w:pStyle w:val="ConsPlusNormal"/>
            </w:pPr>
            <w:r>
              <w:t>S57 Размозжение предплечья</w:t>
            </w:r>
          </w:p>
          <w:p w:rsidR="00082122" w:rsidRDefault="00082122">
            <w:pPr>
              <w:pStyle w:val="ConsPlusNormal"/>
            </w:pPr>
            <w:r>
              <w:t>S58 Травматическая ампутация предплечья</w:t>
            </w:r>
          </w:p>
          <w:p w:rsidR="00082122" w:rsidRDefault="00082122">
            <w:pPr>
              <w:pStyle w:val="ConsPlusNormal"/>
            </w:pPr>
            <w:r>
              <w:t>S59 Другие и неуточненные травмы предплечья</w:t>
            </w:r>
          </w:p>
          <w:p w:rsidR="00082122" w:rsidRDefault="00082122">
            <w:pPr>
              <w:pStyle w:val="ConsPlusNormal"/>
            </w:pPr>
            <w:r>
              <w:t>S60 Поверхностная травма запястья и кисти</w:t>
            </w:r>
          </w:p>
          <w:p w:rsidR="00082122" w:rsidRDefault="00082122">
            <w:pPr>
              <w:pStyle w:val="ConsPlusNormal"/>
            </w:pPr>
            <w:r>
              <w:t>S61 Открытая рана запястья и кисти</w:t>
            </w:r>
          </w:p>
          <w:p w:rsidR="00082122" w:rsidRDefault="00082122">
            <w:pPr>
              <w:pStyle w:val="ConsPlusNormal"/>
            </w:pPr>
            <w:r>
              <w:t>S62 Перелом на уровне запястья и кисти</w:t>
            </w:r>
          </w:p>
          <w:p w:rsidR="00082122" w:rsidRDefault="00082122">
            <w:pPr>
              <w:pStyle w:val="ConsPlusNormal"/>
            </w:pPr>
            <w:r>
              <w:t xml:space="preserve">S63 Вывих, растяжение и повреждение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на уровне запястья и кисти</w:t>
            </w:r>
          </w:p>
          <w:p w:rsidR="00082122" w:rsidRDefault="00082122">
            <w:pPr>
              <w:pStyle w:val="ConsPlusNormal"/>
            </w:pPr>
            <w:r>
              <w:t>S65 Травма кровеносных сосудов на уровне запястья и кисти</w:t>
            </w:r>
          </w:p>
          <w:p w:rsidR="00082122" w:rsidRDefault="00082122">
            <w:pPr>
              <w:pStyle w:val="ConsPlusNormal"/>
            </w:pPr>
            <w:r>
              <w:t>S66 Травма мышцы и сухожилия на уровне запястья и кисти</w:t>
            </w:r>
          </w:p>
          <w:p w:rsidR="00082122" w:rsidRDefault="00082122">
            <w:pPr>
              <w:pStyle w:val="ConsPlusNormal"/>
            </w:pPr>
            <w:r>
              <w:t>S67 Размозжение запястья и кисти</w:t>
            </w:r>
          </w:p>
          <w:p w:rsidR="00082122" w:rsidRDefault="00082122">
            <w:pPr>
              <w:pStyle w:val="ConsPlusNormal"/>
            </w:pPr>
            <w:r>
              <w:t>S68 Травматическая ампутация запястья и кисти</w:t>
            </w:r>
          </w:p>
          <w:p w:rsidR="00082122" w:rsidRDefault="00082122">
            <w:pPr>
              <w:pStyle w:val="ConsPlusNormal"/>
            </w:pPr>
            <w:r>
              <w:t>S69 Другие и неуточненные травмы запястья и кисти</w:t>
            </w:r>
          </w:p>
          <w:p w:rsidR="00082122" w:rsidRDefault="00082122">
            <w:pPr>
              <w:pStyle w:val="ConsPlusNormal"/>
            </w:pPr>
            <w:r>
              <w:t xml:space="preserve">S70 Поверхностная травма области тазобедренного </w:t>
            </w:r>
            <w:r>
              <w:lastRenderedPageBreak/>
              <w:t>сустава и бедра</w:t>
            </w:r>
          </w:p>
          <w:p w:rsidR="00082122" w:rsidRDefault="00082122">
            <w:pPr>
              <w:pStyle w:val="ConsPlusNormal"/>
            </w:pPr>
            <w:r>
              <w:t>S71 Открытая рана области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 xml:space="preserve">S73 Вывих, растяжение и повреждение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тазобедренного сустава и тазового пояса</w:t>
            </w:r>
          </w:p>
          <w:p w:rsidR="00082122" w:rsidRDefault="00082122">
            <w:pPr>
              <w:pStyle w:val="ConsPlusNormal"/>
            </w:pPr>
            <w:r>
              <w:t>S75 Травма кровеносных сосудов на уровне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>S76 Травма мышцы и сухожилия на уровне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>S77 Размозжение области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>S78 Травматическая ампутация области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>S79 Другие и неуточненные травмы области тазобедренного сустава и бедра</w:t>
            </w:r>
          </w:p>
          <w:p w:rsidR="00082122" w:rsidRDefault="00082122">
            <w:pPr>
              <w:pStyle w:val="ConsPlusNormal"/>
            </w:pPr>
            <w:r>
              <w:t>S80 Поверхностная травма голени</w:t>
            </w:r>
          </w:p>
          <w:p w:rsidR="00082122" w:rsidRDefault="00082122">
            <w:pPr>
              <w:pStyle w:val="ConsPlusNormal"/>
            </w:pPr>
            <w:r>
              <w:t>S81 Открытая рана голени</w:t>
            </w:r>
          </w:p>
          <w:p w:rsidR="00082122" w:rsidRDefault="00082122">
            <w:pPr>
              <w:pStyle w:val="ConsPlusNormal"/>
            </w:pPr>
            <w:r>
              <w:t>S82 Перелом костей голени, включая голеностопный сустав</w:t>
            </w:r>
          </w:p>
          <w:p w:rsidR="00082122" w:rsidRDefault="00082122">
            <w:pPr>
              <w:pStyle w:val="ConsPlusNormal"/>
            </w:pPr>
            <w:r>
              <w:t xml:space="preserve">S83 Вывих, растяжение и повреждение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коленного сустава</w:t>
            </w:r>
          </w:p>
          <w:p w:rsidR="00082122" w:rsidRDefault="00082122">
            <w:pPr>
              <w:pStyle w:val="ConsPlusNormal"/>
            </w:pPr>
            <w:r>
              <w:t>S85 Травма кровеносных сосудов на уровне голени</w:t>
            </w:r>
          </w:p>
          <w:p w:rsidR="00082122" w:rsidRDefault="00082122">
            <w:pPr>
              <w:pStyle w:val="ConsPlusNormal"/>
            </w:pPr>
            <w:r>
              <w:t>S86 Травма мышцы и сухожилия на уровне голени</w:t>
            </w:r>
          </w:p>
          <w:p w:rsidR="00082122" w:rsidRDefault="00082122">
            <w:pPr>
              <w:pStyle w:val="ConsPlusNormal"/>
            </w:pPr>
            <w:r>
              <w:t>S87 Размозжение голени</w:t>
            </w:r>
          </w:p>
          <w:p w:rsidR="00082122" w:rsidRDefault="00082122">
            <w:pPr>
              <w:pStyle w:val="ConsPlusNormal"/>
            </w:pPr>
            <w:r>
              <w:t>S88 Травматическая ампутация голени</w:t>
            </w:r>
          </w:p>
          <w:p w:rsidR="00082122" w:rsidRDefault="00082122">
            <w:pPr>
              <w:pStyle w:val="ConsPlusNormal"/>
            </w:pPr>
            <w:r>
              <w:t>S89 Другие и неуточненные травмы голени</w:t>
            </w:r>
          </w:p>
          <w:p w:rsidR="00082122" w:rsidRDefault="00082122">
            <w:pPr>
              <w:pStyle w:val="ConsPlusNormal"/>
            </w:pPr>
            <w:r>
              <w:t>S90 Поверхностная травма области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S91 Открытая рана области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S92 Перелом стопы, исключая перелом голеностопного сустава</w:t>
            </w:r>
          </w:p>
          <w:p w:rsidR="00082122" w:rsidRDefault="00082122">
            <w:pPr>
              <w:pStyle w:val="ConsPlusNormal"/>
            </w:pPr>
            <w:r>
              <w:t xml:space="preserve">S93 Вывих, растяжение и перенапряжение </w:t>
            </w:r>
            <w:proofErr w:type="spellStart"/>
            <w:r>
              <w:t>капсульно</w:t>
            </w:r>
            <w:proofErr w:type="spellEnd"/>
            <w:r>
              <w:t>-связочного аппарата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 xml:space="preserve">S95 Травма кровеносных </w:t>
            </w:r>
            <w:r>
              <w:lastRenderedPageBreak/>
              <w:t>сосудов на уровне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S96 Травма мышцы и сухожилия на уровне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S97 Размозжение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S98 Травматическая ампутация на уровне голеностопного сустава и стопы</w:t>
            </w:r>
          </w:p>
          <w:p w:rsidR="00082122" w:rsidRDefault="00082122">
            <w:pPr>
              <w:pStyle w:val="ConsPlusNormal"/>
            </w:pPr>
            <w:r>
              <w:t>S99 Другие и неуточненные травмы голеностопного сустава и стопы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1384н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переломах бедренной кости (кроме проксимального отдела бедренной кости) (диагностика, лечение и диспансерное наблюдение)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S72.3 Перелом тела [диафиза] бедренной кости</w:t>
            </w:r>
          </w:p>
          <w:p w:rsidR="00082122" w:rsidRDefault="00082122">
            <w:pPr>
              <w:pStyle w:val="ConsPlusNormal"/>
            </w:pPr>
            <w:r>
              <w:t>S72.4 Перелом нижнего конца бедренной кости</w:t>
            </w:r>
          </w:p>
          <w:p w:rsidR="00082122" w:rsidRDefault="00082122">
            <w:pPr>
              <w:pStyle w:val="ConsPlusNormal"/>
            </w:pPr>
            <w:r>
              <w:t>S72.7 Множественные переломы бедренной кости</w:t>
            </w:r>
          </w:p>
          <w:p w:rsidR="00082122" w:rsidRDefault="00082122">
            <w:pPr>
              <w:pStyle w:val="ConsPlusNormal"/>
            </w:pPr>
            <w:r>
              <w:t>S72.8 Переломы других частей бедренной кости</w:t>
            </w:r>
          </w:p>
          <w:p w:rsidR="00082122" w:rsidRDefault="00082122">
            <w:pPr>
              <w:pStyle w:val="ConsPlusNormal"/>
            </w:pPr>
            <w:r>
              <w:t>S72.9 Перелом неуточненной части бедренной кости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6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25.10.2023 N 575н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сочетанной травме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T00 Поверхностные травмы,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>T01 Открытые раны,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>T02 Переломы,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 xml:space="preserve">T03 Вывихи, растяжения и повреждения </w:t>
            </w:r>
            <w:proofErr w:type="spellStart"/>
            <w:r>
              <w:t>капсульно</w:t>
            </w:r>
            <w:proofErr w:type="spellEnd"/>
            <w:r>
              <w:t>-связочного аппарата суставов,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>T04 Размозжения,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>T05 Травматические ампутации, захватывающие несколько областей тела</w:t>
            </w:r>
          </w:p>
          <w:p w:rsidR="00082122" w:rsidRDefault="00082122">
            <w:pPr>
              <w:pStyle w:val="ConsPlusNormal"/>
            </w:pPr>
            <w:r>
              <w:t>T06 Другие травмы, охватывающие несколько областей тела, не классифицированные в других рубриках</w:t>
            </w:r>
          </w:p>
          <w:p w:rsidR="00082122" w:rsidRDefault="00082122">
            <w:pPr>
              <w:pStyle w:val="ConsPlusNormal"/>
            </w:pPr>
            <w:r>
              <w:t>T07 Множественные травмы неуточненные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медицинской помощи взрослым при </w:t>
            </w:r>
            <w:r>
              <w:lastRenderedPageBreak/>
              <w:t>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L55 Солнечный ожог</w:t>
            </w:r>
          </w:p>
          <w:p w:rsidR="00082122" w:rsidRDefault="00082122">
            <w:pPr>
              <w:pStyle w:val="ConsPlusNormal"/>
            </w:pPr>
            <w:r>
              <w:t xml:space="preserve">T20 - T25 Термические и </w:t>
            </w:r>
            <w:r>
              <w:lastRenderedPageBreak/>
              <w:t>химические ожоги наружных поверхностей тела, уточненные по их локализации</w:t>
            </w:r>
          </w:p>
          <w:p w:rsidR="00082122" w:rsidRDefault="00082122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082122" w:rsidRDefault="00082122"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04.10.2022 N </w:t>
            </w:r>
            <w:r w:rsidR="00082122">
              <w:lastRenderedPageBreak/>
              <w:t>646н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T33 Поверхностное отморожение</w:t>
            </w:r>
          </w:p>
          <w:p w:rsidR="00082122" w:rsidRDefault="00082122">
            <w:pPr>
              <w:pStyle w:val="ConsPlusNormal"/>
            </w:pPr>
            <w:r>
              <w:t>T34 Отморожение с некрозом тканей</w:t>
            </w:r>
          </w:p>
          <w:p w:rsidR="00082122" w:rsidRDefault="00082122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082122" w:rsidRDefault="00082122">
            <w:pPr>
              <w:pStyle w:val="ConsPlusNormal"/>
            </w:pPr>
            <w:r>
              <w:t>T68 Гипотермия</w:t>
            </w:r>
          </w:p>
          <w:p w:rsidR="00082122" w:rsidRDefault="00082122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05.10.2022 N 648н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T36 Отравление антибиотиками системного действия</w:t>
            </w:r>
          </w:p>
          <w:p w:rsidR="00082122" w:rsidRDefault="00082122">
            <w:pPr>
              <w:pStyle w:val="ConsPlusNormal"/>
            </w:pPr>
            <w:r>
              <w:t xml:space="preserve">T37 Отравление другими </w:t>
            </w:r>
            <w:proofErr w:type="spellStart"/>
            <w:r>
              <w:t>противоинфекционными</w:t>
            </w:r>
            <w:proofErr w:type="spellEnd"/>
            <w:r>
              <w:t xml:space="preserve"> и противопаразитарными средствами системного действия</w:t>
            </w:r>
          </w:p>
          <w:p w:rsidR="00082122" w:rsidRDefault="00082122">
            <w:pPr>
              <w:pStyle w:val="ConsPlusNormal"/>
            </w:pPr>
            <w:r>
              <w:t>T38 Отравление гормонами, их синтетическими заменителями и антагонистами, не классифицированное в других рубриках</w:t>
            </w:r>
          </w:p>
          <w:p w:rsidR="00082122" w:rsidRDefault="00082122">
            <w:pPr>
              <w:pStyle w:val="ConsPlusNormal"/>
            </w:pPr>
            <w:r>
              <w:t xml:space="preserve">T39 Отравление </w:t>
            </w:r>
            <w:proofErr w:type="spellStart"/>
            <w:r>
              <w:t>неопиоидными</w:t>
            </w:r>
            <w:proofErr w:type="spellEnd"/>
            <w:r>
              <w:t xml:space="preserve"> анальгезирующими, жаропонижающими и противоревматическими средствами</w:t>
            </w:r>
          </w:p>
          <w:p w:rsidR="00082122" w:rsidRDefault="00082122">
            <w:pPr>
              <w:pStyle w:val="ConsPlusNormal"/>
            </w:pPr>
            <w:r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 w:rsidR="00082122" w:rsidRDefault="00082122">
            <w:pPr>
              <w:pStyle w:val="ConsPlusNormal"/>
            </w:pPr>
            <w:r>
              <w:t>T46 Отравление препаратами, действующими преимущественно на сердечно-сосудистую систему</w:t>
            </w:r>
          </w:p>
          <w:p w:rsidR="00082122" w:rsidRDefault="00082122">
            <w:pPr>
              <w:pStyle w:val="ConsPlusNormal"/>
            </w:pPr>
            <w:r>
              <w:t xml:space="preserve">T47 Отравление препаратами, действующими преимущественно на органы </w:t>
            </w:r>
            <w:r>
              <w:lastRenderedPageBreak/>
              <w:t>пищеварения</w:t>
            </w:r>
          </w:p>
          <w:p w:rsidR="00082122" w:rsidRDefault="00082122">
            <w:pPr>
              <w:pStyle w:val="ConsPlusNormal"/>
            </w:pPr>
            <w:r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082122" w:rsidRDefault="00082122">
            <w:pPr>
              <w:pStyle w:val="ConsPlusNormal"/>
            </w:pPr>
            <w:r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 w:rsidR="00082122" w:rsidRDefault="00082122">
            <w:pPr>
              <w:pStyle w:val="ConsPlusNormal"/>
            </w:pPr>
            <w:r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 w:rsidR="00082122" w:rsidRDefault="00082122">
            <w:pPr>
              <w:pStyle w:val="ConsPlusNormal"/>
            </w:pPr>
            <w:r>
              <w:t>T56 Токсическое действие металлов</w:t>
            </w:r>
          </w:p>
          <w:p w:rsidR="00082122" w:rsidRDefault="00082122">
            <w:pPr>
              <w:pStyle w:val="ConsPlusNormal"/>
            </w:pPr>
            <w:r>
              <w:t>T57 Токсическое действие других неорганических веществ</w:t>
            </w:r>
          </w:p>
          <w:p w:rsidR="00082122" w:rsidRDefault="00082122">
            <w:pPr>
              <w:pStyle w:val="ConsPlusNormal"/>
            </w:pPr>
            <w:r>
              <w:t>T60 Токсическое действие пестицидов</w:t>
            </w:r>
          </w:p>
          <w:p w:rsidR="00082122" w:rsidRDefault="00082122">
            <w:pPr>
              <w:pStyle w:val="ConsPlusNormal"/>
            </w:pPr>
            <w:r>
              <w:t>T61 Токсическое действие ядовитых веществ, содержащихся в съеденных пищевых морепродуктах</w:t>
            </w:r>
          </w:p>
          <w:p w:rsidR="00082122" w:rsidRDefault="00082122">
            <w:pPr>
              <w:pStyle w:val="ConsPlusNormal"/>
            </w:pPr>
            <w:r>
              <w:t>T62 Токсическое действие других ядовитых веществ, содержащихся в съеденных пищевых продуктах</w:t>
            </w:r>
          </w:p>
          <w:p w:rsidR="00082122" w:rsidRDefault="00082122">
            <w:pPr>
              <w:pStyle w:val="ConsPlusNormal"/>
            </w:pPr>
            <w:r>
              <w:t>T63 Токсический эффект, обусловленный контактом с ядовитыми животными</w:t>
            </w:r>
          </w:p>
          <w:p w:rsidR="00082122" w:rsidRDefault="00082122">
            <w:pPr>
              <w:pStyle w:val="ConsPlusNormal"/>
            </w:pPr>
            <w:r>
              <w:t xml:space="preserve">T64 Токсическое действие загрязняющих пищевые продукты афлатоксина и других </w:t>
            </w:r>
            <w:proofErr w:type="spellStart"/>
            <w:r>
              <w:t>микотоксинов</w:t>
            </w:r>
            <w:proofErr w:type="spellEnd"/>
          </w:p>
          <w:p w:rsidR="00082122" w:rsidRDefault="00082122">
            <w:pPr>
              <w:pStyle w:val="ConsPlusNormal"/>
            </w:pPr>
            <w:r>
              <w:t>T65 Токсическое действие других и неуточненных веществ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1375н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 xml:space="preserve">T40 Отравление наркотиками и </w:t>
            </w:r>
            <w:proofErr w:type="spellStart"/>
            <w:r>
              <w:t>психодислептиками</w:t>
            </w:r>
            <w:proofErr w:type="spellEnd"/>
            <w:r>
              <w:t xml:space="preserve"> [галлюциногенами]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4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1114н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отравлении веществами </w:t>
            </w:r>
            <w:proofErr w:type="spellStart"/>
            <w:r>
              <w:lastRenderedPageBreak/>
              <w:t>нейротропного</w:t>
            </w:r>
            <w:proofErr w:type="spellEnd"/>
            <w:r>
              <w:t xml:space="preserve"> действия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Т41 Отравление анестезирующими средствами и терапевтическими газами</w:t>
            </w:r>
          </w:p>
          <w:p w:rsidR="00082122" w:rsidRDefault="00082122">
            <w:pPr>
              <w:pStyle w:val="ConsPlusNormal"/>
            </w:pPr>
            <w:r>
              <w:t xml:space="preserve">Т42 Отравление </w:t>
            </w:r>
            <w:r>
              <w:lastRenderedPageBreak/>
              <w:t xml:space="preserve">противосудорожными, седативными, снотворными и </w:t>
            </w:r>
            <w:proofErr w:type="spellStart"/>
            <w:r>
              <w:t>противопаркинсоническими</w:t>
            </w:r>
            <w:proofErr w:type="spellEnd"/>
            <w:r>
              <w:t xml:space="preserve"> средствами</w:t>
            </w:r>
          </w:p>
          <w:p w:rsidR="00082122" w:rsidRDefault="00082122">
            <w:pPr>
              <w:pStyle w:val="ConsPlusNormal"/>
            </w:pPr>
            <w:r>
              <w:t>Т43 Отравление психотропными средствами, не классифицированное в других рубриках</w:t>
            </w:r>
          </w:p>
          <w:p w:rsidR="00082122" w:rsidRDefault="00082122">
            <w:pPr>
              <w:pStyle w:val="ConsPlusNormal"/>
            </w:pPr>
            <w:r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5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1448н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T51 Токсическое действие алкоголя</w:t>
            </w:r>
          </w:p>
          <w:p w:rsidR="00082122" w:rsidRDefault="00082122">
            <w:pPr>
              <w:pStyle w:val="ConsPlusNormal"/>
            </w:pPr>
            <w:r>
              <w:t>T52 Токсическое действие органических растворителей</w:t>
            </w:r>
          </w:p>
          <w:p w:rsidR="00082122" w:rsidRDefault="00082122">
            <w:pPr>
              <w:pStyle w:val="ConsPlusNormal"/>
            </w:pPr>
            <w:r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6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1392н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отравлении разъедающими веществами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T54 Токсическое действие разъедающих веществ</w:t>
            </w:r>
          </w:p>
          <w:p w:rsidR="00082122" w:rsidRDefault="00082122">
            <w:pPr>
              <w:pStyle w:val="ConsPlusNormal"/>
            </w:pPr>
            <w:r>
              <w:t>T55 Токсическое действие мыл и детергентов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7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1391н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T58 Токсическое действие окиси углерода</w:t>
            </w:r>
          </w:p>
          <w:p w:rsidR="00082122" w:rsidRDefault="00082122">
            <w:pPr>
              <w:pStyle w:val="ConsPlusNormal"/>
            </w:pPr>
            <w:r>
              <w:t>T59 Токсическое действие других газов, дымов и паров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8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1393н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при </w:t>
            </w:r>
            <w:proofErr w:type="spellStart"/>
            <w:r>
              <w:t>при</w:t>
            </w:r>
            <w:proofErr w:type="spellEnd"/>
            <w:r>
              <w:t xml:space="preserve"> тепловом и солнечном ударе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T67.0 Тепловой и солнечный удар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79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1115н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поражении электрическим током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T75.0 Поражение молнией</w:t>
            </w:r>
          </w:p>
          <w:p w:rsidR="00082122" w:rsidRDefault="00082122">
            <w:pPr>
              <w:pStyle w:val="ConsPlusNormal"/>
            </w:pPr>
            <w:r>
              <w:t>T75.4 Воздействие электрического тока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80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1120н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>Стандарт скорой медицинской помощи при анафилактическом шоке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T78.2 Анафилактический шок неуточненный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81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20.12.2012 N 1079н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t xml:space="preserve">Стандарт скорой медицинской помощи </w:t>
            </w:r>
            <w:r>
              <w:lastRenderedPageBreak/>
              <w:t>при ангионевротическом отеке, крапивнице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lastRenderedPageBreak/>
              <w:t>L50.9 Крапивница неуточненная</w:t>
            </w:r>
          </w:p>
          <w:p w:rsidR="00082122" w:rsidRDefault="00082122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82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</w:t>
            </w:r>
            <w:r w:rsidR="00082122">
              <w:lastRenderedPageBreak/>
              <w:t>1430н</w:t>
            </w:r>
          </w:p>
        </w:tc>
      </w:tr>
      <w:tr w:rsidR="00082122" w:rsidTr="000E2F72">
        <w:tc>
          <w:tcPr>
            <w:tcW w:w="1301" w:type="pct"/>
          </w:tcPr>
          <w:p w:rsidR="00082122" w:rsidRDefault="00082122">
            <w:pPr>
              <w:pStyle w:val="ConsPlusNormal"/>
            </w:pPr>
            <w:r>
              <w:lastRenderedPageBreak/>
              <w:t>Стандарт скорой медицинской помощи при синдроме длительного сдавления</w:t>
            </w:r>
          </w:p>
        </w:tc>
        <w:tc>
          <w:tcPr>
            <w:tcW w:w="1696" w:type="pct"/>
          </w:tcPr>
          <w:p w:rsidR="00082122" w:rsidRDefault="00082122">
            <w:pPr>
              <w:pStyle w:val="ConsPlusNormal"/>
            </w:pPr>
            <w:r>
              <w:t>T79.6 Травматическая ишемия мышцы</w:t>
            </w:r>
          </w:p>
        </w:tc>
        <w:tc>
          <w:tcPr>
            <w:tcW w:w="614" w:type="pct"/>
          </w:tcPr>
          <w:p w:rsidR="00082122" w:rsidRDefault="00082122">
            <w:pPr>
              <w:pStyle w:val="ConsPlusNormal"/>
            </w:pPr>
            <w:r>
              <w:t>взрослые</w:t>
            </w:r>
          </w:p>
        </w:tc>
        <w:tc>
          <w:tcPr>
            <w:tcW w:w="1389" w:type="pct"/>
          </w:tcPr>
          <w:p w:rsidR="00082122" w:rsidRDefault="00601022">
            <w:pPr>
              <w:pStyle w:val="ConsPlusNormal"/>
            </w:pPr>
            <w:hyperlink r:id="rId83">
              <w:r w:rsidR="00082122">
                <w:rPr>
                  <w:color w:val="0000FF"/>
                </w:rPr>
                <w:t>Приказ</w:t>
              </w:r>
            </w:hyperlink>
            <w:r w:rsidR="00082122">
              <w:t xml:space="preserve"> Минздрава России от 24.12.2012 N 1399н</w:t>
            </w:r>
          </w:p>
        </w:tc>
      </w:tr>
    </w:tbl>
    <w:p w:rsidR="00082122" w:rsidRDefault="00082122" w:rsidP="00601022">
      <w:pPr>
        <w:pStyle w:val="ConsPlusNormal"/>
      </w:pPr>
    </w:p>
    <w:sectPr w:rsidR="00082122" w:rsidSect="006B700D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2"/>
    <w:rsid w:val="00037021"/>
    <w:rsid w:val="00082122"/>
    <w:rsid w:val="000C4148"/>
    <w:rsid w:val="000E2F72"/>
    <w:rsid w:val="002570FA"/>
    <w:rsid w:val="003636D7"/>
    <w:rsid w:val="003869BA"/>
    <w:rsid w:val="00443EAA"/>
    <w:rsid w:val="00531268"/>
    <w:rsid w:val="0060091C"/>
    <w:rsid w:val="00601022"/>
    <w:rsid w:val="006B700D"/>
    <w:rsid w:val="00744264"/>
    <w:rsid w:val="0091135B"/>
    <w:rsid w:val="009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A55E"/>
  <w15:chartTrackingRefBased/>
  <w15:docId w15:val="{385921AA-8487-434C-B146-269F0FE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821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42615&amp;dst=100009" TargetMode="External"/><Relationship Id="rId18" Type="http://schemas.openxmlformats.org/officeDocument/2006/relationships/hyperlink" Target="https://login.consultant.ru/link/?req=doc&amp;base=RZR&amp;n=202115&amp;dst=100010" TargetMode="External"/><Relationship Id="rId26" Type="http://schemas.openxmlformats.org/officeDocument/2006/relationships/hyperlink" Target="https://login.consultant.ru/link/?req=doc&amp;base=RZR&amp;n=385673&amp;dst=100009" TargetMode="External"/><Relationship Id="rId39" Type="http://schemas.openxmlformats.org/officeDocument/2006/relationships/hyperlink" Target="https://login.consultant.ru/link/?req=doc&amp;base=RZR&amp;n=142470&amp;dst=100009" TargetMode="External"/><Relationship Id="rId21" Type="http://schemas.openxmlformats.org/officeDocument/2006/relationships/hyperlink" Target="https://login.consultant.ru/link/?req=doc&amp;base=RZR&amp;n=142697&amp;dst=100009" TargetMode="External"/><Relationship Id="rId34" Type="http://schemas.openxmlformats.org/officeDocument/2006/relationships/hyperlink" Target="https://login.consultant.ru/link/?req=doc&amp;base=RZR&amp;n=144107&amp;dst=100009" TargetMode="External"/><Relationship Id="rId42" Type="http://schemas.openxmlformats.org/officeDocument/2006/relationships/hyperlink" Target="https://login.consultant.ru/link/?req=doc&amp;base=RZR&amp;n=142614&amp;dst=100009" TargetMode="External"/><Relationship Id="rId47" Type="http://schemas.openxmlformats.org/officeDocument/2006/relationships/hyperlink" Target="https://login.consultant.ru/link/?req=doc&amp;base=RZR&amp;n=143889&amp;dst=100009" TargetMode="External"/><Relationship Id="rId50" Type="http://schemas.openxmlformats.org/officeDocument/2006/relationships/hyperlink" Target="https://login.consultant.ru/link/?req=doc&amp;base=RZR&amp;n=145262&amp;dst=100009" TargetMode="External"/><Relationship Id="rId55" Type="http://schemas.openxmlformats.org/officeDocument/2006/relationships/hyperlink" Target="https://login.consultant.ru/link/?req=doc&amp;base=RZR&amp;n=202320&amp;dst=100010" TargetMode="External"/><Relationship Id="rId63" Type="http://schemas.openxmlformats.org/officeDocument/2006/relationships/hyperlink" Target="https://login.consultant.ru/link/?req=doc&amp;base=RZR&amp;n=145955&amp;dst=100009" TargetMode="External"/><Relationship Id="rId68" Type="http://schemas.openxmlformats.org/officeDocument/2006/relationships/hyperlink" Target="https://login.consultant.ru/link/?req=doc&amp;base=RZR&amp;n=463719&amp;dst=100009" TargetMode="External"/><Relationship Id="rId76" Type="http://schemas.openxmlformats.org/officeDocument/2006/relationships/hyperlink" Target="https://login.consultant.ru/link/?req=doc&amp;base=RZR&amp;n=145401&amp;dst=10000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146061&amp;dst=100009" TargetMode="External"/><Relationship Id="rId71" Type="http://schemas.openxmlformats.org/officeDocument/2006/relationships/hyperlink" Target="https://login.consultant.ru/link/?req=doc&amp;base=RZR&amp;n=430900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02363&amp;dst=100009" TargetMode="External"/><Relationship Id="rId29" Type="http://schemas.openxmlformats.org/officeDocument/2006/relationships/hyperlink" Target="https://login.consultant.ru/link/?req=doc&amp;base=RZR&amp;n=146264&amp;dst=100009" TargetMode="External"/><Relationship Id="rId11" Type="http://schemas.openxmlformats.org/officeDocument/2006/relationships/hyperlink" Target="https://login.consultant.ru/link/?req=doc&amp;base=RZR&amp;n=143888&amp;dst=100009" TargetMode="External"/><Relationship Id="rId24" Type="http://schemas.openxmlformats.org/officeDocument/2006/relationships/hyperlink" Target="https://login.consultant.ru/link/?req=doc&amp;base=RZR&amp;n=398116&amp;dst=100009" TargetMode="External"/><Relationship Id="rId32" Type="http://schemas.openxmlformats.org/officeDocument/2006/relationships/hyperlink" Target="https://login.consultant.ru/link/?req=doc&amp;base=RZR&amp;n=144218&amp;dst=100009" TargetMode="External"/><Relationship Id="rId37" Type="http://schemas.openxmlformats.org/officeDocument/2006/relationships/hyperlink" Target="https://login.consultant.ru/link/?req=doc&amp;base=RZR&amp;n=144470&amp;dst=100009" TargetMode="External"/><Relationship Id="rId40" Type="http://schemas.openxmlformats.org/officeDocument/2006/relationships/hyperlink" Target="https://login.consultant.ru/link/?req=doc&amp;base=RZR&amp;n=145488&amp;dst=100009" TargetMode="External"/><Relationship Id="rId45" Type="http://schemas.openxmlformats.org/officeDocument/2006/relationships/hyperlink" Target="https://login.consultant.ru/link/?req=doc&amp;base=RZR&amp;n=146064&amp;dst=100009" TargetMode="External"/><Relationship Id="rId53" Type="http://schemas.openxmlformats.org/officeDocument/2006/relationships/hyperlink" Target="https://login.consultant.ru/link/?req=doc&amp;base=RZR&amp;n=145054&amp;dst=100009" TargetMode="External"/><Relationship Id="rId58" Type="http://schemas.openxmlformats.org/officeDocument/2006/relationships/hyperlink" Target="https://login.consultant.ru/link/?req=doc&amp;base=RZR&amp;n=202114&amp;dst=100010" TargetMode="External"/><Relationship Id="rId66" Type="http://schemas.openxmlformats.org/officeDocument/2006/relationships/hyperlink" Target="https://login.consultant.ru/link/?req=doc&amp;base=RZR&amp;n=144226&amp;dst=100009" TargetMode="External"/><Relationship Id="rId74" Type="http://schemas.openxmlformats.org/officeDocument/2006/relationships/hyperlink" Target="https://login.consultant.ru/link/?req=doc&amp;base=RZR&amp;n=142465&amp;dst=100009" TargetMode="External"/><Relationship Id="rId79" Type="http://schemas.openxmlformats.org/officeDocument/2006/relationships/hyperlink" Target="https://login.consultant.ru/link/?req=doc&amp;base=RZR&amp;n=143945&amp;dst=100009" TargetMode="External"/><Relationship Id="rId5" Type="http://schemas.openxmlformats.org/officeDocument/2006/relationships/hyperlink" Target="https://login.consultant.ru/link/?req=doc&amp;base=RZR&amp;n=143082&amp;dst=100009" TargetMode="External"/><Relationship Id="rId61" Type="http://schemas.openxmlformats.org/officeDocument/2006/relationships/hyperlink" Target="https://login.consultant.ru/link/?req=doc&amp;base=RZR&amp;n=419998&amp;dst=100009" TargetMode="External"/><Relationship Id="rId82" Type="http://schemas.openxmlformats.org/officeDocument/2006/relationships/hyperlink" Target="https://login.consultant.ru/link/?req=doc&amp;base=RZR&amp;n=145488&amp;dst=100009" TargetMode="External"/><Relationship Id="rId19" Type="http://schemas.openxmlformats.org/officeDocument/2006/relationships/hyperlink" Target="https://login.consultant.ru/link/?req=doc&amp;base=RZR&amp;n=382252&amp;dst=100012" TargetMode="External"/><Relationship Id="rId4" Type="http://schemas.openxmlformats.org/officeDocument/2006/relationships/hyperlink" Target="https://login.consultant.ru/link/?req=doc&amp;base=EXPZ&amp;n=763941" TargetMode="External"/><Relationship Id="rId9" Type="http://schemas.openxmlformats.org/officeDocument/2006/relationships/hyperlink" Target="https://login.consultant.ru/link/?req=doc&amp;base=RZR&amp;n=146265&amp;dst=100009" TargetMode="External"/><Relationship Id="rId14" Type="http://schemas.openxmlformats.org/officeDocument/2006/relationships/hyperlink" Target="https://login.consultant.ru/link/?req=doc&amp;base=RZR&amp;n=202044&amp;dst=100009" TargetMode="External"/><Relationship Id="rId22" Type="http://schemas.openxmlformats.org/officeDocument/2006/relationships/hyperlink" Target="https://login.consultant.ru/link/?req=doc&amp;base=RZR&amp;n=202241&amp;dst=100010" TargetMode="External"/><Relationship Id="rId27" Type="http://schemas.openxmlformats.org/officeDocument/2006/relationships/hyperlink" Target="https://login.consultant.ru/link/?req=doc&amp;base=RZR&amp;n=202056&amp;dst=100010" TargetMode="External"/><Relationship Id="rId30" Type="http://schemas.openxmlformats.org/officeDocument/2006/relationships/hyperlink" Target="https://login.consultant.ru/link/?req=doc&amp;base=RZR&amp;n=145343&amp;dst=100009" TargetMode="External"/><Relationship Id="rId35" Type="http://schemas.openxmlformats.org/officeDocument/2006/relationships/hyperlink" Target="https://login.consultant.ru/link/?req=doc&amp;base=RZR&amp;n=141681&amp;dst=100009" TargetMode="External"/><Relationship Id="rId43" Type="http://schemas.openxmlformats.org/officeDocument/2006/relationships/hyperlink" Target="https://login.consultant.ru/link/?req=doc&amp;base=RZR&amp;n=144226&amp;dst=100009" TargetMode="External"/><Relationship Id="rId48" Type="http://schemas.openxmlformats.org/officeDocument/2006/relationships/hyperlink" Target="https://login.consultant.ru/link/?req=doc&amp;base=RZR&amp;n=202117&amp;dst=100009" TargetMode="External"/><Relationship Id="rId56" Type="http://schemas.openxmlformats.org/officeDocument/2006/relationships/hyperlink" Target="https://login.consultant.ru/link/?req=doc&amp;base=RZR&amp;n=142391&amp;dst=100009" TargetMode="External"/><Relationship Id="rId64" Type="http://schemas.openxmlformats.org/officeDocument/2006/relationships/hyperlink" Target="https://login.consultant.ru/link/?req=doc&amp;base=RZR&amp;n=142711&amp;dst=100009" TargetMode="External"/><Relationship Id="rId69" Type="http://schemas.openxmlformats.org/officeDocument/2006/relationships/hyperlink" Target="https://login.consultant.ru/link/?req=doc&amp;base=RZR&amp;n=463642&amp;dst=100011" TargetMode="External"/><Relationship Id="rId77" Type="http://schemas.openxmlformats.org/officeDocument/2006/relationships/hyperlink" Target="https://login.consultant.ru/link/?req=doc&amp;base=RZR&amp;n=143893&amp;dst=100009" TargetMode="External"/><Relationship Id="rId8" Type="http://schemas.openxmlformats.org/officeDocument/2006/relationships/hyperlink" Target="https://login.consultant.ru/link/?req=doc&amp;base=RZR&amp;n=143895&amp;dst=100009" TargetMode="External"/><Relationship Id="rId51" Type="http://schemas.openxmlformats.org/officeDocument/2006/relationships/hyperlink" Target="https://login.consultant.ru/link/?req=doc&amp;base=RZR&amp;n=145579&amp;dst=100009" TargetMode="External"/><Relationship Id="rId72" Type="http://schemas.openxmlformats.org/officeDocument/2006/relationships/hyperlink" Target="https://login.consultant.ru/link/?req=doc&amp;base=RZR&amp;n=430898&amp;dst=100010" TargetMode="External"/><Relationship Id="rId80" Type="http://schemas.openxmlformats.org/officeDocument/2006/relationships/hyperlink" Target="https://login.consultant.ru/link/?req=doc&amp;base=RZR&amp;n=141495&amp;dst=100009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143521&amp;dst=100009" TargetMode="External"/><Relationship Id="rId17" Type="http://schemas.openxmlformats.org/officeDocument/2006/relationships/hyperlink" Target="https://login.consultant.ru/link/?req=doc&amp;base=RZR&amp;n=202322&amp;dst=100009" TargetMode="External"/><Relationship Id="rId25" Type="http://schemas.openxmlformats.org/officeDocument/2006/relationships/hyperlink" Target="https://login.consultant.ru/link/?req=doc&amp;base=RZR&amp;n=202321&amp;dst=100010" TargetMode="External"/><Relationship Id="rId33" Type="http://schemas.openxmlformats.org/officeDocument/2006/relationships/hyperlink" Target="https://login.consultant.ru/link/?req=doc&amp;base=RZR&amp;n=143586&amp;dst=100009" TargetMode="External"/><Relationship Id="rId38" Type="http://schemas.openxmlformats.org/officeDocument/2006/relationships/hyperlink" Target="https://login.consultant.ru/link/?req=doc&amp;base=RZR&amp;n=202364&amp;dst=100010" TargetMode="External"/><Relationship Id="rId46" Type="http://schemas.openxmlformats.org/officeDocument/2006/relationships/hyperlink" Target="https://login.consultant.ru/link/?req=doc&amp;base=RZR&amp;n=145402&amp;dst=100009" TargetMode="External"/><Relationship Id="rId59" Type="http://schemas.openxmlformats.org/officeDocument/2006/relationships/hyperlink" Target="https://login.consultant.ru/link/?req=doc&amp;base=RZR&amp;n=142986&amp;dst=100009" TargetMode="External"/><Relationship Id="rId67" Type="http://schemas.openxmlformats.org/officeDocument/2006/relationships/hyperlink" Target="https://login.consultant.ru/link/?req=doc&amp;base=RZR&amp;n=143822&amp;dst=100009" TargetMode="External"/><Relationship Id="rId20" Type="http://schemas.openxmlformats.org/officeDocument/2006/relationships/hyperlink" Target="https://login.consultant.ru/link/?req=doc&amp;base=RZR&amp;n=421156&amp;dst=100013" TargetMode="External"/><Relationship Id="rId41" Type="http://schemas.openxmlformats.org/officeDocument/2006/relationships/hyperlink" Target="https://login.consultant.ru/link/?req=doc&amp;base=RZR&amp;n=143892&amp;dst=100009" TargetMode="External"/><Relationship Id="rId54" Type="http://schemas.openxmlformats.org/officeDocument/2006/relationships/hyperlink" Target="https://login.consultant.ru/link/?req=doc&amp;base=RZR&amp;n=202118&amp;dst=100009" TargetMode="External"/><Relationship Id="rId62" Type="http://schemas.openxmlformats.org/officeDocument/2006/relationships/hyperlink" Target="https://login.consultant.ru/link/?req=doc&amp;base=RZR&amp;n=145403&amp;dst=100009" TargetMode="External"/><Relationship Id="rId70" Type="http://schemas.openxmlformats.org/officeDocument/2006/relationships/hyperlink" Target="https://login.consultant.ru/link/?req=doc&amp;base=RZR&amp;n=145492&amp;dst=100009" TargetMode="External"/><Relationship Id="rId75" Type="http://schemas.openxmlformats.org/officeDocument/2006/relationships/hyperlink" Target="https://login.consultant.ru/link/?req=doc&amp;base=RZR&amp;n=145259&amp;dst=100009" TargetMode="External"/><Relationship Id="rId83" Type="http://schemas.openxmlformats.org/officeDocument/2006/relationships/hyperlink" Target="https://login.consultant.ru/link/?req=doc&amp;base=RZR&amp;n=14382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2626&amp;dst=100009" TargetMode="External"/><Relationship Id="rId15" Type="http://schemas.openxmlformats.org/officeDocument/2006/relationships/hyperlink" Target="https://login.consultant.ru/link/?req=doc&amp;base=RZR&amp;n=202118&amp;dst=100009" TargetMode="External"/><Relationship Id="rId23" Type="http://schemas.openxmlformats.org/officeDocument/2006/relationships/hyperlink" Target="https://login.consultant.ru/link/?req=doc&amp;base=RZR&amp;n=202052&amp;dst=100010" TargetMode="External"/><Relationship Id="rId28" Type="http://schemas.openxmlformats.org/officeDocument/2006/relationships/hyperlink" Target="https://login.consultant.ru/link/?req=doc&amp;base=RZR&amp;n=202046&amp;dst=100010" TargetMode="External"/><Relationship Id="rId36" Type="http://schemas.openxmlformats.org/officeDocument/2006/relationships/hyperlink" Target="https://login.consultant.ru/link/?req=doc&amp;base=RZR&amp;n=202116&amp;dst=100010" TargetMode="External"/><Relationship Id="rId49" Type="http://schemas.openxmlformats.org/officeDocument/2006/relationships/hyperlink" Target="https://login.consultant.ru/link/?req=doc&amp;base=RZR&amp;n=145253&amp;dst=100009" TargetMode="External"/><Relationship Id="rId57" Type="http://schemas.openxmlformats.org/officeDocument/2006/relationships/hyperlink" Target="https://login.consultant.ru/link/?req=doc&amp;base=RZR&amp;n=202057&amp;dst=100010" TargetMode="External"/><Relationship Id="rId10" Type="http://schemas.openxmlformats.org/officeDocument/2006/relationships/hyperlink" Target="https://login.consultant.ru/link/?req=doc&amp;base=RZR&amp;n=145663&amp;dst=100009" TargetMode="External"/><Relationship Id="rId31" Type="http://schemas.openxmlformats.org/officeDocument/2006/relationships/hyperlink" Target="https://login.consultant.ru/link/?req=doc&amp;base=RZR&amp;n=202053&amp;dst=100010" TargetMode="External"/><Relationship Id="rId44" Type="http://schemas.openxmlformats.org/officeDocument/2006/relationships/hyperlink" Target="https://login.consultant.ru/link/?req=doc&amp;base=RZR&amp;n=146064&amp;dst=100009" TargetMode="External"/><Relationship Id="rId52" Type="http://schemas.openxmlformats.org/officeDocument/2006/relationships/hyperlink" Target="https://login.consultant.ru/link/?req=doc&amp;base=RZR&amp;n=202045&amp;dst=100010" TargetMode="External"/><Relationship Id="rId60" Type="http://schemas.openxmlformats.org/officeDocument/2006/relationships/hyperlink" Target="https://login.consultant.ru/link/?req=doc&amp;base=RZR&amp;n=146269&amp;dst=100009" TargetMode="External"/><Relationship Id="rId65" Type="http://schemas.openxmlformats.org/officeDocument/2006/relationships/hyperlink" Target="https://login.consultant.ru/link/?req=doc&amp;base=RZR&amp;n=144523&amp;dst=100009" TargetMode="External"/><Relationship Id="rId73" Type="http://schemas.openxmlformats.org/officeDocument/2006/relationships/hyperlink" Target="https://login.consultant.ru/link/?req=doc&amp;base=RZR&amp;n=145586&amp;dst=100009" TargetMode="External"/><Relationship Id="rId78" Type="http://schemas.openxmlformats.org/officeDocument/2006/relationships/hyperlink" Target="https://login.consultant.ru/link/?req=doc&amp;base=RZR&amp;n=143324&amp;dst=100009" TargetMode="External"/><Relationship Id="rId81" Type="http://schemas.openxmlformats.org/officeDocument/2006/relationships/hyperlink" Target="https://login.consultant.ru/link/?req=doc&amp;base=RZR&amp;n=14261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2024-01-10T09:17:00Z</dcterms:created>
  <dcterms:modified xsi:type="dcterms:W3CDTF">2024-01-10T09:20:00Z</dcterms:modified>
</cp:coreProperties>
</file>