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F1" w:rsidRDefault="0016376F" w:rsidP="00A9451D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-78105</wp:posOffset>
                </wp:positionV>
                <wp:extent cx="2360930" cy="755015"/>
                <wp:effectExtent l="1905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93" w:rsidRDefault="00283493" w:rsidP="00710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6.15pt;width:185.9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" stroked="f">
                <v:textbox>
                  <w:txbxContent>
                    <w:p w:rsidR="00283493" w:rsidRDefault="00283493" w:rsidP="00710C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DB7B32" w:rsidRDefault="00DB7B32" w:rsidP="00DB7B32">
      <w:pPr>
        <w:rPr>
          <w:sz w:val="32"/>
        </w:rPr>
      </w:pPr>
      <w:r>
        <w:rPr>
          <w:sz w:val="32"/>
        </w:rPr>
        <w:t xml:space="preserve">   </w:t>
      </w:r>
    </w:p>
    <w:p w:rsidR="00DB7B32" w:rsidRDefault="00DB7B32" w:rsidP="00DB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государственными наградами </w:t>
      </w:r>
    </w:p>
    <w:p w:rsidR="00DB7B32" w:rsidRDefault="00DB7B32" w:rsidP="00C7659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Карелия</w:t>
      </w:r>
    </w:p>
    <w:p w:rsidR="00DB7B32" w:rsidRDefault="00DB7B32" w:rsidP="00DB7B32">
      <w:pPr>
        <w:ind w:firstLine="851"/>
        <w:jc w:val="both"/>
        <w:rPr>
          <w:sz w:val="28"/>
          <w:szCs w:val="28"/>
        </w:rPr>
      </w:pPr>
    </w:p>
    <w:p w:rsidR="00DB7B32" w:rsidRDefault="00DB7B32" w:rsidP="00C765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высокие достижения в профессиональной деятельности и заслуги перед Республикой Карелия и ее жителями наградить</w:t>
      </w:r>
    </w:p>
    <w:p w:rsidR="00DB7B32" w:rsidRDefault="00DB7B32" w:rsidP="00C7659B">
      <w:pPr>
        <w:spacing w:before="120" w:after="120"/>
        <w:ind w:right="-143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медалью «ЗА ЗАСЛУГИ ПЕРЕД РЕСПУБЛИКОЙ КАРЕЛИЯ»</w:t>
      </w:r>
    </w:p>
    <w:p w:rsidR="00DB7B32" w:rsidRDefault="00DB7B32" w:rsidP="00C7659B">
      <w:pPr>
        <w:spacing w:before="24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КЛЕЕРОВУ Татьяну Семеновну – члена региональной общественной организации «Союз карельского народа», Петрозаводский городской округ,</w:t>
      </w:r>
    </w:p>
    <w:p w:rsidR="00DB7B32" w:rsidRDefault="00DB7B32" w:rsidP="00C765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КРЫШЕНЯ Александра Михайловича – директора Института леса – обособленного подразделения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Петрозаводский городской округ.</w:t>
      </w:r>
    </w:p>
    <w:p w:rsidR="00DB7B32" w:rsidRDefault="00DB7B32" w:rsidP="00C7659B">
      <w:pPr>
        <w:tabs>
          <w:tab w:val="left" w:pos="1134"/>
        </w:tabs>
        <w:ind w:right="-143" w:firstLine="709"/>
        <w:jc w:val="both"/>
        <w:rPr>
          <w:sz w:val="20"/>
          <w:szCs w:val="28"/>
        </w:rPr>
      </w:pPr>
    </w:p>
    <w:p w:rsidR="00DB7B32" w:rsidRDefault="00DB7B32" w:rsidP="00C765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профессионализм, многолетний добросовестный труд в системе здравоохранения и большой вклад в профилактику и охрану здоровья населения республики присвоить почетное звание</w:t>
      </w:r>
    </w:p>
    <w:p w:rsidR="00DB7B32" w:rsidRDefault="00DB7B32" w:rsidP="00C7659B">
      <w:pPr>
        <w:spacing w:before="120"/>
        <w:ind w:right="-143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ВРАЧ РЕСПУБЛИКИ КАРЕЛИЯ»</w:t>
      </w:r>
    </w:p>
    <w:p w:rsidR="00DB7B32" w:rsidRDefault="00DB7B32" w:rsidP="00C7659B">
      <w:pPr>
        <w:ind w:right="-143" w:firstLine="709"/>
        <w:jc w:val="both"/>
        <w:rPr>
          <w:sz w:val="28"/>
          <w:szCs w:val="28"/>
        </w:rPr>
      </w:pPr>
    </w:p>
    <w:p w:rsidR="00DB7B32" w:rsidRDefault="00DB7B32" w:rsidP="00C765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ВАСИЛЬЕВОЙ Елене Викторовне – врачу-офтальмологу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округ,</w:t>
      </w:r>
    </w:p>
    <w:p w:rsidR="00DB7B32" w:rsidRDefault="00DB7B32" w:rsidP="00C765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ЗДОРОВУ Артуру Евгеньевичу – врачу-гематологу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округ,</w:t>
      </w:r>
    </w:p>
    <w:p w:rsidR="00DB7B32" w:rsidRDefault="00DB7B32" w:rsidP="00C7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ПОРОМОВОЙ Инне Юрьевне – врачу-офтальмологу государственного бюджетного учреждения здравоохранения Республики Карелия </w:t>
      </w:r>
      <w:r>
        <w:rPr>
          <w:sz w:val="28"/>
          <w:szCs w:val="28"/>
        </w:rPr>
        <w:lastRenderedPageBreak/>
        <w:t>«Республиканская больница им</w:t>
      </w:r>
      <w:r w:rsidR="00C7659B">
        <w:rPr>
          <w:sz w:val="28"/>
          <w:szCs w:val="28"/>
        </w:rPr>
        <w:t>.</w:t>
      </w:r>
      <w:r>
        <w:rPr>
          <w:sz w:val="28"/>
          <w:szCs w:val="28"/>
        </w:rPr>
        <w:t xml:space="preserve"> В.А. Баранова», Петрозаводский городской округ,</w:t>
      </w:r>
    </w:p>
    <w:p w:rsidR="00DB7B32" w:rsidRDefault="00DB7B32" w:rsidP="00C7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КАШИНОЙ Виоле Вячеславовне – врачу акушеру-гинекологу государственного бюджетного учреждения здравоохранения Республики Карелия «Родильный дом им. Гуткина К.А.», Петрозаводский городской округ,</w:t>
      </w:r>
    </w:p>
    <w:p w:rsidR="00DB7B32" w:rsidRDefault="00DB7B32" w:rsidP="00C7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ШОРОХОВОЙ Ольге Геннадьевне – заместителю руководителя по медицинской части государственного бюджетного учреждения здравоохранения Республики Карелия «Городская детская больница», Петрозаводский городской округ.</w:t>
      </w:r>
    </w:p>
    <w:p w:rsidR="00DB7B32" w:rsidRDefault="00DB7B32" w:rsidP="00C7659B">
      <w:pPr>
        <w:ind w:firstLine="851"/>
        <w:jc w:val="both"/>
        <w:rPr>
          <w:sz w:val="28"/>
          <w:szCs w:val="28"/>
        </w:rPr>
      </w:pPr>
    </w:p>
    <w:p w:rsidR="00DB7B32" w:rsidRDefault="00DB7B32" w:rsidP="00C7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плодотворный труд, большой вклад в развитие фундаментальных и прикладных исследований в области генетики и селекции растений в Республике Карелия присвоить почетное звание</w:t>
      </w:r>
    </w:p>
    <w:p w:rsidR="00DB7B32" w:rsidRDefault="00DB7B32" w:rsidP="00C7659B">
      <w:pPr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ДЕЯТЕЛЬ НАУКИ</w:t>
      </w:r>
    </w:p>
    <w:p w:rsidR="00DB7B32" w:rsidRDefault="00DB7B32" w:rsidP="00C765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DB7B32" w:rsidRDefault="00DB7B32" w:rsidP="00C7659B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ЛЕБЕДЕВОЙ Ольге Николаевне – заместителю директора по научной работе Института биологии – обособленного подразделения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Петрозаводский городской округ.</w:t>
      </w: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высокий профессионализм, многолетний добросовестный труд и заслуги в развитии дорожного хозяйства республики присвоить почетное звание</w:t>
      </w:r>
    </w:p>
    <w:p w:rsidR="00DB7B32" w:rsidRDefault="00DB7B32" w:rsidP="00C7659B">
      <w:pPr>
        <w:spacing w:before="1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«ЗАСЛУЖЕННЫЙ РАБОТНИК </w:t>
      </w:r>
    </w:p>
    <w:p w:rsidR="00DB7B32" w:rsidRDefault="00DB7B32" w:rsidP="00C7659B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ДОРОЖНОГО ХОЗЯЙСТВА РЕСПУБЛИКИ КАРЕЛИЯ»</w:t>
      </w:r>
    </w:p>
    <w:p w:rsidR="00DB7B32" w:rsidRDefault="00DB7B32" w:rsidP="00C7659B">
      <w:pPr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АВДЕЕВОЙ Елене Сергеевне – главному бухгалтеру общества с ограниченной ответственностью «Кондопожское дорожное ремонтно-строительное управление».</w:t>
      </w:r>
    </w:p>
    <w:p w:rsidR="00DB7B32" w:rsidRDefault="00DB7B32" w:rsidP="00C7659B">
      <w:pPr>
        <w:pStyle w:val="a3"/>
        <w:ind w:firstLine="851"/>
        <w:rPr>
          <w:sz w:val="22"/>
          <w:szCs w:val="28"/>
        </w:rPr>
      </w:pPr>
    </w:p>
    <w:p w:rsidR="00DB7B32" w:rsidRDefault="00DB7B32" w:rsidP="00C7659B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большой вклад в развитие социальной помощи детям, оставшимся без попечения родителей, и детям, находящимся в трудной жизненной ситуации, присвоить почетное звание</w:t>
      </w:r>
    </w:p>
    <w:p w:rsidR="00DB7B32" w:rsidRDefault="00DB7B32" w:rsidP="00C7659B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РАБОТНИК СОЦИАЛЬНОЙ ЗАЩИТЫ НАСЕЛЕНИЯ</w:t>
      </w:r>
    </w:p>
    <w:p w:rsidR="00DB7B32" w:rsidRDefault="00DB7B32" w:rsidP="00C7659B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DB7B32" w:rsidRDefault="00DB7B32" w:rsidP="00C7659B">
      <w:pPr>
        <w:pStyle w:val="a3"/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АМОЗОВОЙ Алле Николаевне – воспитателю государственного бюджетного учреждения социального обслуживания Республики Карелия «Центр помощи детям, оставшимся без попечения родителей, «Надежда», Петрозаводский городской округ.</w:t>
      </w:r>
    </w:p>
    <w:p w:rsidR="00DB7B32" w:rsidRDefault="00DB7B32" w:rsidP="00C7659B">
      <w:pPr>
        <w:ind w:firstLine="851"/>
        <w:jc w:val="both"/>
        <w:rPr>
          <w:sz w:val="28"/>
          <w:szCs w:val="28"/>
        </w:rPr>
      </w:pP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 и заслуги в предупреждении </w:t>
      </w:r>
      <w:r>
        <w:rPr>
          <w:color w:val="000000"/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и ликвидации их последствий, </w:t>
      </w:r>
      <w:r>
        <w:rPr>
          <w:color w:val="000000"/>
          <w:sz w:val="28"/>
          <w:szCs w:val="28"/>
        </w:rPr>
        <w:t>проведении поисково-</w:t>
      </w:r>
      <w:r>
        <w:rPr>
          <w:color w:val="000000"/>
          <w:sz w:val="28"/>
          <w:szCs w:val="28"/>
        </w:rPr>
        <w:lastRenderedPageBreak/>
        <w:t>спасательных и аварийно-спасательных работ на территории республики, спасении людей присвоить почетное звание</w:t>
      </w:r>
    </w:p>
    <w:p w:rsidR="00DB7B32" w:rsidRDefault="00DB7B32" w:rsidP="00C7659B">
      <w:pPr>
        <w:spacing w:before="1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«ЗАСЛУЖЕННЫЙ СПАСАТЕЛЬ РЕСПУБЛИКИ КАРЕЛИЯ»</w:t>
      </w: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БРЕДНЕВУ Сергею Ивановичу – спасателю Петрозаводского поисково-спасательного отряда государственного казенного учреждения Республики Карелия «Карельская республиканская поисково-спасательная служба», </w:t>
      </w: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НАЗАРЕНКО Валерию Васильевичу – первому заместителю Председателя Государственного комитета Республики Карелия по обеспечению жизнедеятельности и безопасности населения,</w:t>
      </w:r>
    </w:p>
    <w:p w:rsidR="00DB7B32" w:rsidRDefault="00DB7B32" w:rsidP="00C765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ТЕРЕНТЬЕВУ Вадиму Анатольевичу – спасателю Петрозаводского поисково-спасательного отряда государственного казенного учреждения Республики Карелия «Карельская республиканская поисково-спасательная служба».</w:t>
      </w:r>
    </w:p>
    <w:p w:rsidR="00DB7B32" w:rsidRDefault="00DB7B32" w:rsidP="00C7659B">
      <w:pPr>
        <w:pStyle w:val="a3"/>
        <w:ind w:firstLine="851"/>
        <w:rPr>
          <w:sz w:val="28"/>
          <w:szCs w:val="32"/>
        </w:rPr>
      </w:pPr>
    </w:p>
    <w:p w:rsidR="00DB7B32" w:rsidRDefault="00DB7B32" w:rsidP="00C7659B">
      <w:pPr>
        <w:pStyle w:val="a3"/>
        <w:ind w:firstLine="851"/>
        <w:rPr>
          <w:sz w:val="28"/>
          <w:szCs w:val="32"/>
        </w:rPr>
      </w:pPr>
      <w:r>
        <w:rPr>
          <w:sz w:val="28"/>
          <w:szCs w:val="32"/>
        </w:rPr>
        <w:t xml:space="preserve">За высокий профессионализм и заслуги в укреплении законности, защите прав и законных интересов граждан, формировании правового государства присвоить почетное звание </w:t>
      </w:r>
    </w:p>
    <w:p w:rsidR="00DB7B32" w:rsidRDefault="00DB7B32" w:rsidP="00C7659B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ЮРИСТ РЕСПУБЛИКИ КАРЕЛИЯ»</w:t>
      </w:r>
    </w:p>
    <w:p w:rsidR="00DB7B32" w:rsidRDefault="00DB7B32" w:rsidP="00C7659B">
      <w:pPr>
        <w:pStyle w:val="a3"/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ЗЕЙНАЛОВУ Вагифу Айдыновичу – адвокату, вице-президенту Адвокатской палаты Республики Карелия, Петрозаводский городской округ.</w:t>
      </w:r>
    </w:p>
    <w:p w:rsidR="00935945" w:rsidRDefault="00935945" w:rsidP="00C7659B"/>
    <w:p w:rsidR="00935945" w:rsidRDefault="00935945" w:rsidP="00935945"/>
    <w:p w:rsidR="00935945" w:rsidRPr="00935945" w:rsidRDefault="00935945" w:rsidP="00935945"/>
    <w:p w:rsidR="00866C9D" w:rsidRDefault="00866C9D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FB2">
        <w:rPr>
          <w:rFonts w:ascii="Times New Roman" w:hAnsi="Times New Roman" w:cs="Times New Roman"/>
          <w:sz w:val="28"/>
          <w:szCs w:val="28"/>
        </w:rPr>
        <w:t>Глава</w:t>
      </w:r>
      <w:r w:rsidR="00934B87" w:rsidRPr="00DB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14" w:rsidRDefault="00934B87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B2068">
        <w:rPr>
          <w:rFonts w:ascii="Times New Roman" w:hAnsi="Times New Roman" w:cs="Times New Roman"/>
          <w:sz w:val="28"/>
          <w:szCs w:val="28"/>
        </w:rPr>
        <w:t xml:space="preserve">Республики Карелия       </w:t>
      </w:r>
      <w:r w:rsidR="00866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068">
        <w:rPr>
          <w:rFonts w:ascii="Times New Roman" w:hAnsi="Times New Roman" w:cs="Times New Roman"/>
          <w:sz w:val="28"/>
          <w:szCs w:val="28"/>
        </w:rPr>
        <w:t xml:space="preserve">                                           А.О. Парфенчиков</w:t>
      </w:r>
    </w:p>
    <w:p w:rsidR="00F56D5E" w:rsidRDefault="00F56D5E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56D5E" w:rsidRDefault="00F56D5E" w:rsidP="00F56D5E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F56D5E" w:rsidRDefault="009F3286" w:rsidP="00F56D5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74A68">
        <w:rPr>
          <w:sz w:val="28"/>
          <w:szCs w:val="28"/>
        </w:rPr>
        <w:t xml:space="preserve"> </w:t>
      </w:r>
      <w:r w:rsidR="004E3C29">
        <w:rPr>
          <w:sz w:val="28"/>
          <w:szCs w:val="28"/>
        </w:rPr>
        <w:t>октября</w:t>
      </w:r>
      <w:r w:rsidR="00F74A68">
        <w:rPr>
          <w:sz w:val="28"/>
          <w:szCs w:val="28"/>
        </w:rPr>
        <w:t xml:space="preserve"> </w:t>
      </w:r>
      <w:r w:rsidR="00F56D5E">
        <w:rPr>
          <w:sz w:val="28"/>
          <w:szCs w:val="28"/>
        </w:rPr>
        <w:t>2019 года</w:t>
      </w:r>
    </w:p>
    <w:p w:rsidR="00F56D5E" w:rsidRPr="00F56D5E" w:rsidRDefault="00F56D5E" w:rsidP="00F56D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56D5E">
        <w:rPr>
          <w:rFonts w:ascii="Times New Roman" w:hAnsi="Times New Roman" w:cs="Times New Roman"/>
          <w:sz w:val="28"/>
          <w:szCs w:val="28"/>
        </w:rPr>
        <w:t xml:space="preserve">№  </w:t>
      </w:r>
      <w:r w:rsidR="009F3286">
        <w:rPr>
          <w:rFonts w:ascii="Times New Roman" w:hAnsi="Times New Roman" w:cs="Times New Roman"/>
          <w:sz w:val="28"/>
          <w:szCs w:val="28"/>
        </w:rPr>
        <w:t>65</w:t>
      </w:r>
    </w:p>
    <w:sectPr w:rsidR="00F56D5E" w:rsidRPr="00F56D5E" w:rsidSect="00C76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C9" w:rsidRDefault="00621EC9">
      <w:r>
        <w:separator/>
      </w:r>
    </w:p>
  </w:endnote>
  <w:endnote w:type="continuationSeparator" w:id="0">
    <w:p w:rsidR="00621EC9" w:rsidRDefault="006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C9" w:rsidRDefault="00621EC9">
      <w:r>
        <w:separator/>
      </w:r>
    </w:p>
  </w:footnote>
  <w:footnote w:type="continuationSeparator" w:id="0">
    <w:p w:rsidR="00621EC9" w:rsidRDefault="0062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93" w:rsidRDefault="00361CFE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032"/>
      <w:docPartObj>
        <w:docPartGallery w:val="Page Numbers (Top of Page)"/>
        <w:docPartUnique/>
      </w:docPartObj>
    </w:sdtPr>
    <w:sdtEndPr/>
    <w:sdtContent>
      <w:p w:rsidR="00DB2068" w:rsidRDefault="00361CFE">
        <w:pPr>
          <w:pStyle w:val="a5"/>
          <w:jc w:val="center"/>
        </w:pPr>
        <w:r>
          <w:fldChar w:fldCharType="begin"/>
        </w:r>
        <w:r w:rsidR="00DB2068">
          <w:instrText>PAGE   \* MERGEFORMAT</w:instrText>
        </w:r>
        <w:r>
          <w:fldChar w:fldCharType="separate"/>
        </w:r>
        <w:r w:rsidR="009F3286">
          <w:rPr>
            <w:noProof/>
          </w:rPr>
          <w:t>3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B"/>
    <w:rsid w:val="00017FB4"/>
    <w:rsid w:val="00022F93"/>
    <w:rsid w:val="00026A6B"/>
    <w:rsid w:val="00031640"/>
    <w:rsid w:val="000425C5"/>
    <w:rsid w:val="00044D24"/>
    <w:rsid w:val="00052AA2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135646"/>
    <w:rsid w:val="0014277E"/>
    <w:rsid w:val="00146034"/>
    <w:rsid w:val="00150146"/>
    <w:rsid w:val="00160E0D"/>
    <w:rsid w:val="0016376F"/>
    <w:rsid w:val="001644B9"/>
    <w:rsid w:val="00183585"/>
    <w:rsid w:val="00185FB9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1CFE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05563"/>
    <w:rsid w:val="004101D0"/>
    <w:rsid w:val="004122D7"/>
    <w:rsid w:val="00422024"/>
    <w:rsid w:val="00432128"/>
    <w:rsid w:val="004443C7"/>
    <w:rsid w:val="0047166F"/>
    <w:rsid w:val="004924B3"/>
    <w:rsid w:val="004A43B4"/>
    <w:rsid w:val="004D176B"/>
    <w:rsid w:val="004E3C29"/>
    <w:rsid w:val="00505AD9"/>
    <w:rsid w:val="0051626B"/>
    <w:rsid w:val="005252BA"/>
    <w:rsid w:val="005422D0"/>
    <w:rsid w:val="00547ADB"/>
    <w:rsid w:val="005516CF"/>
    <w:rsid w:val="00563720"/>
    <w:rsid w:val="005A6145"/>
    <w:rsid w:val="005B09D0"/>
    <w:rsid w:val="005B58C4"/>
    <w:rsid w:val="005D0308"/>
    <w:rsid w:val="005E2CAA"/>
    <w:rsid w:val="006052A4"/>
    <w:rsid w:val="00607870"/>
    <w:rsid w:val="00611E6D"/>
    <w:rsid w:val="006136FF"/>
    <w:rsid w:val="00621EC9"/>
    <w:rsid w:val="00623276"/>
    <w:rsid w:val="006422C1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40449"/>
    <w:rsid w:val="00745DCA"/>
    <w:rsid w:val="00760E1C"/>
    <w:rsid w:val="00761D1D"/>
    <w:rsid w:val="00763E10"/>
    <w:rsid w:val="007701E2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478C"/>
    <w:rsid w:val="00877641"/>
    <w:rsid w:val="008875F9"/>
    <w:rsid w:val="008A2BD0"/>
    <w:rsid w:val="008B4E5E"/>
    <w:rsid w:val="008B4F15"/>
    <w:rsid w:val="008C0971"/>
    <w:rsid w:val="008C7A3F"/>
    <w:rsid w:val="008D29BD"/>
    <w:rsid w:val="008D5868"/>
    <w:rsid w:val="00910136"/>
    <w:rsid w:val="0092132F"/>
    <w:rsid w:val="00934B87"/>
    <w:rsid w:val="00935945"/>
    <w:rsid w:val="00937EF9"/>
    <w:rsid w:val="00972879"/>
    <w:rsid w:val="009777E9"/>
    <w:rsid w:val="0099161F"/>
    <w:rsid w:val="00993072"/>
    <w:rsid w:val="009A0523"/>
    <w:rsid w:val="009A4D02"/>
    <w:rsid w:val="009C758D"/>
    <w:rsid w:val="009D00E0"/>
    <w:rsid w:val="009D5215"/>
    <w:rsid w:val="009F3286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45B0"/>
    <w:rsid w:val="00B366F4"/>
    <w:rsid w:val="00B466D0"/>
    <w:rsid w:val="00B6042E"/>
    <w:rsid w:val="00B62B71"/>
    <w:rsid w:val="00B85235"/>
    <w:rsid w:val="00BB0647"/>
    <w:rsid w:val="00BB12DF"/>
    <w:rsid w:val="00BB5DDC"/>
    <w:rsid w:val="00BC2901"/>
    <w:rsid w:val="00BC74EE"/>
    <w:rsid w:val="00BE0215"/>
    <w:rsid w:val="00BE345F"/>
    <w:rsid w:val="00BE7D9E"/>
    <w:rsid w:val="00C24314"/>
    <w:rsid w:val="00C46640"/>
    <w:rsid w:val="00C46B2B"/>
    <w:rsid w:val="00C54713"/>
    <w:rsid w:val="00C61003"/>
    <w:rsid w:val="00C61FB2"/>
    <w:rsid w:val="00C72D7F"/>
    <w:rsid w:val="00C750C3"/>
    <w:rsid w:val="00C7659B"/>
    <w:rsid w:val="00C8253D"/>
    <w:rsid w:val="00C90417"/>
    <w:rsid w:val="00CB2DAB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B2068"/>
    <w:rsid w:val="00DB7B32"/>
    <w:rsid w:val="00DC4739"/>
    <w:rsid w:val="00DD2A30"/>
    <w:rsid w:val="00DE4957"/>
    <w:rsid w:val="00DE52AA"/>
    <w:rsid w:val="00DE62F0"/>
    <w:rsid w:val="00DE68C5"/>
    <w:rsid w:val="00DE7248"/>
    <w:rsid w:val="00DE7A5A"/>
    <w:rsid w:val="00E0100D"/>
    <w:rsid w:val="00E07A31"/>
    <w:rsid w:val="00E07F62"/>
    <w:rsid w:val="00E204C3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F4E04"/>
    <w:rsid w:val="00EF4ECC"/>
    <w:rsid w:val="00F10A57"/>
    <w:rsid w:val="00F130B3"/>
    <w:rsid w:val="00F44374"/>
    <w:rsid w:val="00F53F14"/>
    <w:rsid w:val="00F56D5E"/>
    <w:rsid w:val="00F63473"/>
    <w:rsid w:val="00F67800"/>
    <w:rsid w:val="00F74663"/>
    <w:rsid w:val="00F74A68"/>
    <w:rsid w:val="00F81DA7"/>
    <w:rsid w:val="00F93553"/>
    <w:rsid w:val="00F93A4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3FC2C-2E82-4B7D-8499-345A032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2019-10-29T08:21:00Z</cp:lastPrinted>
  <dcterms:created xsi:type="dcterms:W3CDTF">2019-12-23T10:58:00Z</dcterms:created>
  <dcterms:modified xsi:type="dcterms:W3CDTF">2019-12-23T10:58:00Z</dcterms:modified>
</cp:coreProperties>
</file>