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B27" w:rsidRPr="000B08C3" w:rsidRDefault="005269C2" w:rsidP="00111945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8C3">
        <w:rPr>
          <w:rFonts w:ascii="Times New Roman" w:hAnsi="Times New Roman" w:cs="Times New Roman"/>
          <w:b/>
          <w:sz w:val="32"/>
          <w:szCs w:val="32"/>
        </w:rPr>
        <w:t>Памятка для пациента</w:t>
      </w:r>
    </w:p>
    <w:p w:rsidR="005269C2" w:rsidRPr="000B08C3" w:rsidRDefault="005269C2" w:rsidP="005269C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3">
        <w:rPr>
          <w:rFonts w:ascii="Times New Roman" w:hAnsi="Times New Roman" w:cs="Times New Roman"/>
          <w:b/>
          <w:sz w:val="28"/>
          <w:szCs w:val="28"/>
        </w:rPr>
        <w:t>Временный порядок посещения</w:t>
      </w:r>
    </w:p>
    <w:p w:rsidR="005269C2" w:rsidRDefault="005269C2" w:rsidP="000979B5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5269C2">
        <w:rPr>
          <w:rFonts w:ascii="Times New Roman" w:hAnsi="Times New Roman" w:cs="Times New Roman"/>
          <w:sz w:val="28"/>
          <w:szCs w:val="28"/>
        </w:rPr>
        <w:t xml:space="preserve"> ГБУЗ РК «Республиканская больница им. В.А. Баранова»</w:t>
      </w:r>
      <w:r>
        <w:rPr>
          <w:rFonts w:ascii="Times New Roman" w:hAnsi="Times New Roman" w:cs="Times New Roman"/>
          <w:sz w:val="28"/>
          <w:szCs w:val="28"/>
        </w:rPr>
        <w:t xml:space="preserve"> в период неблагополучной эпидемиологической ситуации по коронавирусной инфекции</w:t>
      </w:r>
    </w:p>
    <w:p w:rsidR="005269C2" w:rsidRPr="005269C2" w:rsidRDefault="005269C2" w:rsidP="005269C2">
      <w:pPr>
        <w:pStyle w:val="a3"/>
        <w:numPr>
          <w:ilvl w:val="0"/>
          <w:numId w:val="1"/>
        </w:numPr>
        <w:spacing w:before="120" w:after="360" w:line="276" w:lineRule="auto"/>
        <w:ind w:hanging="578"/>
        <w:jc w:val="both"/>
        <w:rPr>
          <w:sz w:val="28"/>
          <w:szCs w:val="28"/>
        </w:rPr>
      </w:pPr>
      <w:r w:rsidRPr="005269C2">
        <w:rPr>
          <w:rFonts w:ascii="Times New Roman" w:hAnsi="Times New Roman" w:cs="Times New Roman"/>
          <w:sz w:val="28"/>
          <w:szCs w:val="28"/>
        </w:rPr>
        <w:t xml:space="preserve">Перед посещением </w:t>
      </w:r>
      <w:r w:rsidR="000979B5">
        <w:rPr>
          <w:rFonts w:ascii="Times New Roman" w:hAnsi="Times New Roman" w:cs="Times New Roman"/>
          <w:sz w:val="28"/>
          <w:szCs w:val="28"/>
        </w:rPr>
        <w:t xml:space="preserve">Консультативной поликлиники </w:t>
      </w:r>
      <w:r w:rsidRPr="005269C2">
        <w:rPr>
          <w:rFonts w:ascii="Times New Roman" w:hAnsi="Times New Roman" w:cs="Times New Roman"/>
          <w:sz w:val="28"/>
          <w:szCs w:val="28"/>
        </w:rPr>
        <w:t>ГБУЗ РК «Республиканская больница им. В.А. Баранова» (далее – РБ) посоветуйтесь с лечащим врачом о возможности переноса консультации на более благоприятный период.</w:t>
      </w:r>
    </w:p>
    <w:p w:rsidR="005269C2" w:rsidRPr="001A546D" w:rsidRDefault="005269C2" w:rsidP="005269C2">
      <w:pPr>
        <w:pStyle w:val="a3"/>
        <w:spacing w:before="120" w:after="360" w:line="276" w:lineRule="auto"/>
        <w:jc w:val="both"/>
        <w:rPr>
          <w:sz w:val="16"/>
          <w:szCs w:val="16"/>
        </w:rPr>
      </w:pPr>
    </w:p>
    <w:p w:rsidR="005269C2" w:rsidRDefault="005269C2" w:rsidP="005269C2">
      <w:pPr>
        <w:pStyle w:val="a3"/>
        <w:numPr>
          <w:ilvl w:val="0"/>
          <w:numId w:val="1"/>
        </w:numPr>
        <w:spacing w:before="120" w:after="240" w:line="276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269C2">
        <w:rPr>
          <w:rFonts w:ascii="Times New Roman" w:hAnsi="Times New Roman" w:cs="Times New Roman"/>
          <w:sz w:val="28"/>
          <w:szCs w:val="28"/>
        </w:rPr>
        <w:t>В случае невозможности переноса консультации, нужно помнить, что на консультацию необходимо приехать имея на руках результаты всех дополнительных исследований в соответствии с Порядком оказания консультативной помощи в РБ. Кроме того, в связи с продолжающейся угрозой завоза и распространения новой коронавирусной инфекции (</w:t>
      </w:r>
      <w:r w:rsidRPr="005269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69C2">
        <w:rPr>
          <w:rFonts w:ascii="Times New Roman" w:hAnsi="Times New Roman" w:cs="Times New Roman"/>
          <w:sz w:val="28"/>
          <w:szCs w:val="28"/>
        </w:rPr>
        <w:t>О</w:t>
      </w:r>
      <w:r w:rsidRPr="005269C2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5269C2">
        <w:rPr>
          <w:rFonts w:ascii="Times New Roman" w:hAnsi="Times New Roman" w:cs="Times New Roman"/>
          <w:sz w:val="28"/>
          <w:szCs w:val="28"/>
        </w:rPr>
        <w:t xml:space="preserve">19) и в целях усиления противоэпидемических мероприятий в период подъёма заболеваемости гриппом и ОРВИ в ГБУЗ РК «Республиканская больница им. В.А. Баранова» </w:t>
      </w:r>
      <w:r w:rsidRPr="005269C2">
        <w:rPr>
          <w:rFonts w:ascii="Times New Roman" w:hAnsi="Times New Roman" w:cs="Times New Roman"/>
          <w:b/>
          <w:sz w:val="28"/>
          <w:szCs w:val="28"/>
        </w:rPr>
        <w:t>закрыты</w:t>
      </w:r>
      <w:r w:rsidRPr="005269C2">
        <w:rPr>
          <w:rFonts w:ascii="Times New Roman" w:hAnsi="Times New Roman" w:cs="Times New Roman"/>
          <w:sz w:val="28"/>
          <w:szCs w:val="28"/>
        </w:rPr>
        <w:t xml:space="preserve"> стационарные отделения для посещения больных и обследования амбулаторных пациентов.</w:t>
      </w:r>
    </w:p>
    <w:p w:rsidR="000979B5" w:rsidRPr="001A546D" w:rsidRDefault="000979B5" w:rsidP="000979B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979B5" w:rsidRDefault="000979B5" w:rsidP="005269C2">
      <w:pPr>
        <w:pStyle w:val="a3"/>
        <w:numPr>
          <w:ilvl w:val="0"/>
          <w:numId w:val="1"/>
        </w:numPr>
        <w:spacing w:before="120" w:after="240" w:line="276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в Консультативную поликлинику, Вам необходимо пройти санитарный контроль</w:t>
      </w:r>
      <w:r w:rsidR="0014062E">
        <w:rPr>
          <w:rFonts w:ascii="Times New Roman" w:hAnsi="Times New Roman" w:cs="Times New Roman"/>
          <w:sz w:val="28"/>
          <w:szCs w:val="28"/>
        </w:rPr>
        <w:t xml:space="preserve">, иметь при себе и </w:t>
      </w:r>
      <w:r>
        <w:rPr>
          <w:rFonts w:ascii="Times New Roman" w:hAnsi="Times New Roman" w:cs="Times New Roman"/>
          <w:sz w:val="28"/>
          <w:szCs w:val="28"/>
        </w:rPr>
        <w:t xml:space="preserve"> надеть индивидуальные средства защиты (ИСЗ</w:t>
      </w:r>
      <w:r w:rsidR="0014062E">
        <w:rPr>
          <w:rFonts w:ascii="Times New Roman" w:hAnsi="Times New Roman" w:cs="Times New Roman"/>
          <w:sz w:val="28"/>
          <w:szCs w:val="28"/>
        </w:rPr>
        <w:t xml:space="preserve"> - маска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269C2" w:rsidRPr="001A546D" w:rsidRDefault="005269C2" w:rsidP="005269C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269C2" w:rsidRDefault="000979B5" w:rsidP="005269C2">
      <w:pPr>
        <w:pStyle w:val="a3"/>
        <w:numPr>
          <w:ilvl w:val="0"/>
          <w:numId w:val="1"/>
        </w:numPr>
        <w:spacing w:before="120" w:after="240" w:line="276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посещения обязательно измерьте температуру тела</w:t>
      </w:r>
      <w:r w:rsidR="000003A1">
        <w:rPr>
          <w:rFonts w:ascii="Times New Roman" w:hAnsi="Times New Roman" w:cs="Times New Roman"/>
          <w:sz w:val="28"/>
          <w:szCs w:val="28"/>
        </w:rPr>
        <w:t>.</w:t>
      </w:r>
    </w:p>
    <w:p w:rsidR="000003A1" w:rsidRPr="000003A1" w:rsidRDefault="000003A1" w:rsidP="000003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3A1" w:rsidRDefault="000003A1" w:rsidP="000003A1">
      <w:pPr>
        <w:pStyle w:val="a3"/>
        <w:spacing w:before="12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3A1">
        <w:rPr>
          <w:rFonts w:ascii="Times New Roman" w:hAnsi="Times New Roman" w:cs="Times New Roman"/>
          <w:b/>
          <w:sz w:val="28"/>
          <w:szCs w:val="28"/>
        </w:rPr>
        <w:t>Консультацию следует отложить в случае:</w:t>
      </w:r>
    </w:p>
    <w:p w:rsidR="000003A1" w:rsidRPr="001A546D" w:rsidRDefault="000003A1" w:rsidP="000003A1">
      <w:pPr>
        <w:pStyle w:val="a3"/>
        <w:spacing w:before="120" w:after="24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69C2" w:rsidRDefault="000003A1" w:rsidP="000003A1">
      <w:pPr>
        <w:pStyle w:val="a3"/>
        <w:numPr>
          <w:ilvl w:val="0"/>
          <w:numId w:val="1"/>
        </w:numPr>
        <w:spacing w:before="120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тела 37,0 и выше</w:t>
      </w:r>
    </w:p>
    <w:p w:rsidR="000003A1" w:rsidRDefault="000003A1" w:rsidP="000003A1">
      <w:pPr>
        <w:pStyle w:val="a3"/>
        <w:numPr>
          <w:ilvl w:val="0"/>
          <w:numId w:val="1"/>
        </w:numPr>
        <w:spacing w:before="120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признаки острой респираторной вирусной инфекции (боль в горле, насморк, кашель и др.)</w:t>
      </w:r>
    </w:p>
    <w:p w:rsidR="000003A1" w:rsidRDefault="000003A1" w:rsidP="000003A1">
      <w:pPr>
        <w:pStyle w:val="a3"/>
        <w:numPr>
          <w:ilvl w:val="0"/>
          <w:numId w:val="1"/>
        </w:numPr>
        <w:spacing w:before="120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14 дней до даты консультации Вы посещали неблагополучные по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 страны и регионы</w:t>
      </w:r>
    </w:p>
    <w:p w:rsidR="000003A1" w:rsidRDefault="000003A1" w:rsidP="000003A1">
      <w:pPr>
        <w:pStyle w:val="a3"/>
        <w:numPr>
          <w:ilvl w:val="0"/>
          <w:numId w:val="1"/>
        </w:numPr>
        <w:spacing w:before="120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14 дней до даты консультации у Вас был контакт с лицами вернувшимися </w:t>
      </w:r>
      <w:r w:rsidR="001A546D">
        <w:rPr>
          <w:rFonts w:ascii="Times New Roman" w:hAnsi="Times New Roman" w:cs="Times New Roman"/>
          <w:sz w:val="28"/>
          <w:szCs w:val="28"/>
        </w:rPr>
        <w:t xml:space="preserve">из неблагополучных регионов и стран, находящимися под наблюдением по подозрению на </w:t>
      </w:r>
      <w:proofErr w:type="spellStart"/>
      <w:r w:rsidR="001A546D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1A546D">
        <w:rPr>
          <w:rFonts w:ascii="Times New Roman" w:hAnsi="Times New Roman" w:cs="Times New Roman"/>
          <w:sz w:val="28"/>
          <w:szCs w:val="28"/>
        </w:rPr>
        <w:t xml:space="preserve"> инфекцию или у которых лабораторно подтвержден </w:t>
      </w:r>
      <w:r w:rsidR="001A546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A546D">
        <w:rPr>
          <w:rFonts w:ascii="Times New Roman" w:hAnsi="Times New Roman" w:cs="Times New Roman"/>
          <w:sz w:val="28"/>
          <w:szCs w:val="28"/>
        </w:rPr>
        <w:t>-19.</w:t>
      </w:r>
    </w:p>
    <w:p w:rsidR="001A546D" w:rsidRDefault="001A546D" w:rsidP="001A546D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46D">
        <w:rPr>
          <w:rFonts w:ascii="Times New Roman" w:hAnsi="Times New Roman" w:cs="Times New Roman"/>
          <w:b/>
          <w:sz w:val="28"/>
          <w:szCs w:val="28"/>
        </w:rPr>
        <w:t>Во всех перечисленных ситуациях рекомендуем обратиться</w:t>
      </w:r>
    </w:p>
    <w:p w:rsidR="001A546D" w:rsidRPr="001A546D" w:rsidRDefault="001A546D" w:rsidP="00111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46D">
        <w:rPr>
          <w:rFonts w:ascii="Times New Roman" w:hAnsi="Times New Roman" w:cs="Times New Roman"/>
          <w:b/>
          <w:sz w:val="28"/>
          <w:szCs w:val="28"/>
        </w:rPr>
        <w:t xml:space="preserve">в медицинскую </w:t>
      </w:r>
      <w:r>
        <w:rPr>
          <w:rFonts w:ascii="Times New Roman" w:hAnsi="Times New Roman" w:cs="Times New Roman"/>
          <w:b/>
          <w:sz w:val="28"/>
          <w:szCs w:val="28"/>
        </w:rPr>
        <w:t>организацию по месту жительства!</w:t>
      </w:r>
    </w:p>
    <w:p w:rsidR="001A546D" w:rsidRPr="00E03CA3" w:rsidRDefault="00E03CA3" w:rsidP="00E03CA3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3CA3">
        <w:rPr>
          <w:rFonts w:ascii="Times New Roman" w:hAnsi="Times New Roman" w:cs="Times New Roman"/>
          <w:sz w:val="28"/>
          <w:szCs w:val="28"/>
        </w:rPr>
        <w:t xml:space="preserve">Вся информация о режиме работы доступна на сайте Республиканской больницы в разделе </w:t>
      </w:r>
      <w:hyperlink r:id="rId5" w:history="1">
        <w:r w:rsidRPr="00E03CA3">
          <w:rPr>
            <w:rStyle w:val="a4"/>
            <w:rFonts w:ascii="Times New Roman" w:hAnsi="Times New Roman" w:cs="Times New Roman"/>
            <w:sz w:val="28"/>
            <w:szCs w:val="28"/>
          </w:rPr>
          <w:t>«Поликлин</w:t>
        </w:r>
        <w:bookmarkStart w:id="0" w:name="_GoBack"/>
        <w:bookmarkEnd w:id="0"/>
        <w:r w:rsidRPr="00E03CA3">
          <w:rPr>
            <w:rStyle w:val="a4"/>
            <w:rFonts w:ascii="Times New Roman" w:hAnsi="Times New Roman" w:cs="Times New Roman"/>
            <w:sz w:val="28"/>
            <w:szCs w:val="28"/>
          </w:rPr>
          <w:t>и</w:t>
        </w:r>
        <w:r w:rsidRPr="00E03CA3">
          <w:rPr>
            <w:rStyle w:val="a4"/>
            <w:rFonts w:ascii="Times New Roman" w:hAnsi="Times New Roman" w:cs="Times New Roman"/>
            <w:sz w:val="28"/>
            <w:szCs w:val="28"/>
          </w:rPr>
          <w:t>ка»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1A546D" w:rsidRPr="00E03CA3" w:rsidSect="0011194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28C0"/>
    <w:multiLevelType w:val="hybridMultilevel"/>
    <w:tmpl w:val="003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36B9"/>
    <w:multiLevelType w:val="hybridMultilevel"/>
    <w:tmpl w:val="2020BB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33108EC"/>
    <w:multiLevelType w:val="hybridMultilevel"/>
    <w:tmpl w:val="BE94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5678C"/>
    <w:multiLevelType w:val="hybridMultilevel"/>
    <w:tmpl w:val="4156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59"/>
    <w:rsid w:val="000003A1"/>
    <w:rsid w:val="000979B5"/>
    <w:rsid w:val="000B08C3"/>
    <w:rsid w:val="00111945"/>
    <w:rsid w:val="0014062E"/>
    <w:rsid w:val="001A546D"/>
    <w:rsid w:val="003C0759"/>
    <w:rsid w:val="005269C2"/>
    <w:rsid w:val="00AB5B27"/>
    <w:rsid w:val="00E0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4972"/>
  <w15:chartTrackingRefBased/>
  <w15:docId w15:val="{9ACFB54D-5546-4078-92E3-CE68FEB8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C2"/>
    <w:pPr>
      <w:ind w:left="720"/>
      <w:contextualSpacing/>
    </w:pPr>
  </w:style>
  <w:style w:type="character" w:styleId="a4">
    <w:name w:val="Hyperlink"/>
    <w:semiHidden/>
    <w:rsid w:val="001A54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3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spital.dev.mediaweb.ru/dejatel-nost/konsul-tativnaja-poliklinika-pr-lesnoj-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User</cp:lastModifiedBy>
  <cp:revision>2</cp:revision>
  <dcterms:created xsi:type="dcterms:W3CDTF">2020-03-30T09:14:00Z</dcterms:created>
  <dcterms:modified xsi:type="dcterms:W3CDTF">2020-03-30T09:14:00Z</dcterms:modified>
</cp:coreProperties>
</file>